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04" w:rsidRDefault="00F3081B">
      <w:pPr>
        <w:spacing w:after="2257" w:line="259" w:lineRule="auto"/>
        <w:ind w:left="80" w:firstLine="0"/>
        <w:jc w:val="left"/>
      </w:pPr>
      <w:r>
        <w:rPr>
          <w:noProof/>
        </w:rPr>
        <w:drawing>
          <wp:inline distT="0" distB="0" distL="0" distR="0">
            <wp:extent cx="3810000" cy="901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04" w:rsidRDefault="00F3081B">
      <w:pPr>
        <w:spacing w:after="0" w:line="251" w:lineRule="auto"/>
        <w:ind w:left="117" w:right="107" w:hanging="10"/>
        <w:jc w:val="center"/>
      </w:pPr>
      <w:r>
        <w:rPr>
          <w:rFonts w:ascii="Tahoma" w:eastAsia="Tahoma" w:hAnsi="Tahoma" w:cs="Tahoma"/>
          <w:sz w:val="44"/>
        </w:rPr>
        <w:t>Постановление Главного государственного санитарного врача РФ от 29.12.2010 N 189</w:t>
      </w:r>
    </w:p>
    <w:p w:rsidR="00572F04" w:rsidRDefault="00F3081B">
      <w:pPr>
        <w:spacing w:after="0" w:line="251" w:lineRule="auto"/>
        <w:ind w:left="117" w:right="87" w:hanging="10"/>
        <w:jc w:val="center"/>
      </w:pPr>
      <w:r>
        <w:rPr>
          <w:rFonts w:ascii="Tahoma" w:eastAsia="Tahoma" w:hAnsi="Tahoma" w:cs="Tahoma"/>
          <w:sz w:val="44"/>
        </w:rPr>
        <w:t>(ред. от 24.11.2015)</w:t>
      </w:r>
    </w:p>
    <w:p w:rsidR="00572F04" w:rsidRDefault="00F3081B">
      <w:pPr>
        <w:spacing w:after="0" w:line="251" w:lineRule="auto"/>
        <w:ind w:left="117" w:right="87" w:hanging="10"/>
        <w:jc w:val="center"/>
      </w:pPr>
      <w:r>
        <w:rPr>
          <w:rFonts w:ascii="Tahoma" w:eastAsia="Tahoma" w:hAnsi="Tahoma" w:cs="Tahoma"/>
          <w:sz w:val="44"/>
        </w:rPr>
        <w:t>"Об утверждении СанПиН 2.4.2.2821-10</w:t>
      </w:r>
    </w:p>
    <w:p w:rsidR="00572F04" w:rsidRDefault="00F3081B">
      <w:pPr>
        <w:spacing w:after="0" w:line="251" w:lineRule="auto"/>
        <w:ind w:left="117" w:right="107" w:hanging="10"/>
        <w:jc w:val="center"/>
      </w:pPr>
      <w:r>
        <w:rPr>
          <w:rFonts w:ascii="Tahoma" w:eastAsia="Tahoma" w:hAnsi="Tahoma" w:cs="Tahoma"/>
          <w:sz w:val="44"/>
        </w:rPr>
        <w:t>"Санитарно-эпидемиологические требования к условиям и организации обучения в</w:t>
      </w:r>
    </w:p>
    <w:p w:rsidR="00572F04" w:rsidRDefault="00F3081B">
      <w:pPr>
        <w:spacing w:after="0" w:line="251" w:lineRule="auto"/>
        <w:ind w:left="712" w:right="682" w:hanging="10"/>
        <w:jc w:val="center"/>
      </w:pPr>
      <w:r>
        <w:rPr>
          <w:rFonts w:ascii="Tahoma" w:eastAsia="Tahoma" w:hAnsi="Tahoma" w:cs="Tahoma"/>
          <w:sz w:val="44"/>
        </w:rPr>
        <w:t>общеобразовательных учреждениях" (вместе с "СанПиН 2.4.2.2821-10.</w:t>
      </w:r>
    </w:p>
    <w:p w:rsidR="00572F04" w:rsidRDefault="00F3081B">
      <w:pPr>
        <w:spacing w:after="0" w:line="251" w:lineRule="auto"/>
        <w:ind w:left="117" w:right="107" w:hanging="10"/>
        <w:jc w:val="center"/>
      </w:pPr>
      <w:r>
        <w:rPr>
          <w:rFonts w:ascii="Tahoma" w:eastAsia="Tahoma" w:hAnsi="Tahoma" w:cs="Tahoma"/>
          <w:sz w:val="44"/>
        </w:rPr>
        <w:t>Санитарно-эпидемиологические требования к условиям и организации обучения в</w:t>
      </w:r>
    </w:p>
    <w:p w:rsidR="00572F04" w:rsidRDefault="00F3081B">
      <w:pPr>
        <w:spacing w:after="0" w:line="251" w:lineRule="auto"/>
        <w:ind w:left="117" w:right="107" w:hanging="10"/>
        <w:jc w:val="center"/>
      </w:pPr>
      <w:r>
        <w:rPr>
          <w:rFonts w:ascii="Tahoma" w:eastAsia="Tahoma" w:hAnsi="Tahoma" w:cs="Tahoma"/>
          <w:sz w:val="44"/>
        </w:rPr>
        <w:t>общеобразовательных организациях. Санитарно-эпидемиологические правила и нормативы")</w:t>
      </w:r>
    </w:p>
    <w:p w:rsidR="00572F04" w:rsidRDefault="00F3081B">
      <w:pPr>
        <w:spacing w:after="555" w:line="251" w:lineRule="auto"/>
        <w:ind w:left="117" w:right="87" w:hanging="10"/>
        <w:jc w:val="center"/>
      </w:pPr>
      <w:r>
        <w:rPr>
          <w:rFonts w:ascii="Tahoma" w:eastAsia="Tahoma" w:hAnsi="Tahoma" w:cs="Tahoma"/>
          <w:sz w:val="44"/>
        </w:rPr>
        <w:t>(Зарегистрировано в Минюсте России 03.03.2011 N 19993)</w:t>
      </w:r>
    </w:p>
    <w:p w:rsidR="00572F04" w:rsidRDefault="00F3081B">
      <w:pPr>
        <w:spacing w:after="323" w:line="259" w:lineRule="auto"/>
        <w:ind w:left="30" w:hanging="10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8">
        <w:proofErr w:type="spellStart"/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  <w:proofErr w:type="spellEnd"/>
      </w:hyperlink>
    </w:p>
    <w:p w:rsidR="00572F04" w:rsidRDefault="00F3081B">
      <w:pPr>
        <w:spacing w:after="303" w:line="259" w:lineRule="auto"/>
        <w:ind w:left="20" w:firstLine="0"/>
        <w:jc w:val="center"/>
      </w:pPr>
      <w:hyperlink r:id="rId9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</w:p>
    <w:p w:rsidR="00572F04" w:rsidRDefault="00F3081B">
      <w:pPr>
        <w:spacing w:after="323" w:line="259" w:lineRule="auto"/>
        <w:ind w:left="30" w:hanging="10"/>
        <w:jc w:val="center"/>
      </w:pPr>
      <w:r>
        <w:rPr>
          <w:rFonts w:ascii="Tahoma" w:eastAsia="Tahoma" w:hAnsi="Tahoma" w:cs="Tahoma"/>
          <w:sz w:val="28"/>
        </w:rPr>
        <w:t>Дата сохранения: 10.01.2016</w:t>
      </w:r>
    </w:p>
    <w:p w:rsidR="00572F04" w:rsidRDefault="00F3081B">
      <w:pPr>
        <w:ind w:left="-15" w:right="13" w:firstLine="0"/>
      </w:pPr>
      <w:r>
        <w:lastRenderedPageBreak/>
        <w:t>Зарегистрировано в Минюсте России 3 марта 2011 г. N 19993</w:t>
      </w:r>
    </w:p>
    <w:p w:rsidR="00572F04" w:rsidRDefault="00F3081B">
      <w:pPr>
        <w:spacing w:after="366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1005" cy="12700"/>
                <wp:effectExtent l="0" t="0" r="0" b="0"/>
                <wp:docPr id="50583" name="Group 50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005" cy="12700"/>
                          <a:chOff x="0" y="0"/>
                          <a:chExt cx="6671005" cy="1270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671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005">
                                <a:moveTo>
                                  <a:pt x="0" y="0"/>
                                </a:moveTo>
                                <a:lnTo>
                                  <a:pt x="66710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1AD40" id="Group 50583" o:spid="_x0000_s1026" style="width:525.3pt;height:1pt;mso-position-horizontal-relative:char;mso-position-vertical-relative:line" coordsize="667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O/WgIAANUFAAAOAAAAZHJzL2Uyb0RvYy54bWykVM2O2jAQvlfqO1i+lwRa2FUE7KHbcqna&#10;VXf7AMaxk0j+k20IvH3HEycgVt3DlkMYe/6++WY864eTVuQofOis2dD5rKREGG7rzjQb+ufl+6d7&#10;SkJkpmbKGrGhZxHow/bjh3XvKrGwrVW18ASCmFD1bkPbGF1VFIG3QrMws04YUErrNYtw9E1Re9ZD&#10;dK2KRVmuit762nnLRQhw+zgo6RbjSyl4/CVlEJGoDQVsEb8ev/v0LbZrVjWeubbjGQZ7BwrNOgNJ&#10;p1CPLDJy8N2rULrj3gYr44xbXVgpOy6wBqhmXt5Us/P24LCWpuobN9EE1N7w9O6w/OfxyZOu3tBl&#10;ubz/TIlhGtqEmclwBRT1rqnAcufds3vy+aIZTqnqk/Q6/UM95ITknidyxSkSDper1d28LJeUcNDN&#10;F3dlJp+30KFXXrz99qZfMSYtErYJSu9gjMKFqfB/TD23zAlsQEj1Z6a+rEaaUE/gjJSgzURQqAJw&#10;9S52kJmpQlbxQ4g7YZFidvwR4jC19SixdpT4yYyih9l/c+odi8kvIUwi6S89SnfaHsWLRW28aQ9A&#10;u2iVubaaujwOANgOFiCkNNt1FjA1yNfFKZNQDMNBOIN9IBWL+LB0F2FRqE5n/ciRMhAxtX1gG6V4&#10;ViIBV+a3kDDcMH1zDBJ8s/+qPDmytA7wl1qHGME0+chOqcmr/KdXMmXKtSzHymFyAgyZIyVLgZvo&#10;NizPaIZ1BI8aFtS4lADS5ISwrImTv4FVigmvqk3i3tZnfJ5ICLwDpAZ3ByLKey4tp+szWl228fYv&#10;AAAA//8DAFBLAwQUAAYACAAAACEAN4NB8NsAAAAEAQAADwAAAGRycy9kb3ducmV2LnhtbEyPQWvC&#10;QBCF74X+h2UKvdXdKEpJsxER9SSFaqH0NmbHJJidDdk1if++ay/tZeDxHu99ky1H24ieOl871pBM&#10;FAjiwpmaSw2fx+3LKwgfkA02jknDjTws88eHDFPjBv6g/hBKEUvYp6ihCqFNpfRFRRb9xLXE0Tu7&#10;zmKIsiul6XCI5baRU6UW0mLNcaHCltYVFZfD1WrYDTisZsmm31/O69v3cf7+tU9I6+encfUGItAY&#10;/sJwx4/okEemk7uy8aLREB8Jv/fuqblagDhpmCqQeSb/w+c/AAAA//8DAFBLAQItABQABgAIAAAA&#10;IQC2gziS/gAAAOEBAAATAAAAAAAAAAAAAAAAAAAAAABbQ29udGVudF9UeXBlc10ueG1sUEsBAi0A&#10;FAAGAAgAAAAhADj9If/WAAAAlAEAAAsAAAAAAAAAAAAAAAAALwEAAF9yZWxzLy5yZWxzUEsBAi0A&#10;FAAGAAgAAAAhAMjRg79aAgAA1QUAAA4AAAAAAAAAAAAAAAAALgIAAGRycy9lMm9Eb2MueG1sUEsB&#10;Ai0AFAAGAAgAAAAhADeDQfDbAAAABAEAAA8AAAAAAAAAAAAAAAAAtAQAAGRycy9kb3ducmV2Lnht&#10;bFBLBQYAAAAABAAEAPMAAAC8BQAAAAA=&#10;">
                <v:shape id="Shape 46" o:spid="_x0000_s1027" style="position:absolute;width:66710;height:0;visibility:visible;mso-wrap-style:square;v-text-anchor:top" coordsize="6671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v0MUA&#10;AADbAAAADwAAAGRycy9kb3ducmV2LnhtbESPQWvCQBSE70L/w/IKvemmUqJN3YRSK/TiQdOgx0f2&#10;NQnNvg3ZrSb++q4geBxm5htmlQ2mFSfqXWNZwfMsAkFcWt1wpeA730yXIJxH1thaJgUjOcjSh8kK&#10;E23PvKPT3lciQNglqKD2vkukdGVNBt3MdsTB+7G9QR9kX0nd4znATSvnURRLgw2HhRo7+qip/N3/&#10;GQVFsf08dJfluDg2ZTG+xpf1hnOlnh6H9zcQngZ/D9/aX1rBSwzXL+EH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S/QxQAAANsAAAAPAAAAAAAAAAAAAAAAAJgCAABkcnMv&#10;ZG93bnJldi54bWxQSwUGAAAAAAQABAD1AAAAigMAAAAA&#10;" path="m,l6671005,e" filled="f" strokeweight="1pt">
                  <v:stroke miterlimit="83231f" joinstyle="miter"/>
                  <v:path arrowok="t" textboxrect="0,0,6671005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ФЕДЕРАЛЬНАЯ СЛУЖБА ПО НАДЗОРУ В СФЕРЕ ЗАЩИТЫ</w:t>
      </w:r>
    </w:p>
    <w:p w:rsidR="00572F04" w:rsidRDefault="00F3081B">
      <w:pPr>
        <w:spacing w:after="161" w:line="259" w:lineRule="auto"/>
        <w:ind w:left="10" w:hanging="10"/>
        <w:jc w:val="center"/>
      </w:pPr>
      <w:r>
        <w:rPr>
          <w:b/>
          <w:sz w:val="16"/>
        </w:rPr>
        <w:t>ПРАВ ПОТРЕБИТЕЛЕЙ И БЛАГОПОЛУЧИЯ ЧЕЛОВЕКА</w:t>
      </w:r>
    </w:p>
    <w:p w:rsidR="00572F04" w:rsidRDefault="00F3081B">
      <w:pPr>
        <w:spacing w:after="164" w:line="259" w:lineRule="auto"/>
        <w:ind w:left="2553" w:right="2543" w:hanging="10"/>
        <w:jc w:val="center"/>
      </w:pPr>
      <w:r>
        <w:rPr>
          <w:b/>
          <w:sz w:val="16"/>
        </w:rPr>
        <w:t>ГЛАВНЫЙ ГОСУДАРСТВЕННЫЙ САНИТАРНЫЙ ВРАЧ РОССИЙСКОЙ ФЕДЕРАЦИИ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ПОСТАНОВЛЕНИЕ</w:t>
      </w:r>
    </w:p>
    <w:p w:rsidR="00572F04" w:rsidRDefault="00F3081B">
      <w:pPr>
        <w:spacing w:after="161" w:line="259" w:lineRule="auto"/>
        <w:ind w:left="10" w:hanging="10"/>
        <w:jc w:val="center"/>
      </w:pPr>
      <w:r>
        <w:rPr>
          <w:b/>
          <w:sz w:val="16"/>
        </w:rPr>
        <w:t>от 29 декабря 2010 г. N 189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ОБ УТВЕРЖДЕНИИ САНПИН 2.4.2.2821-10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"САНИТАРНО-ЭПИДЕМИОЛОГИЧЕСКИЕ ТРЕБОВАНИЯ К УСЛОВИЯМ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И ОРГАНИЗАЦИИ ОБУЧЕНИЯ В ОБЩЕОБРАЗОВАТЕЛЬНЫХ УЧРЕЖДЕНИЯХ"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Список изменяющих документов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 xml:space="preserve">(в ред. </w:t>
      </w:r>
      <w:r>
        <w:rPr>
          <w:color w:val="0000FF"/>
        </w:rPr>
        <w:t>Изменений N 1</w:t>
      </w:r>
      <w:r>
        <w:t>, утв. Постановлением Главного государственного санитарного врача РФ от 29.06.2011 N 85,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rPr>
          <w:color w:val="0000FF"/>
        </w:rPr>
        <w:t>Изменений N 2</w:t>
      </w:r>
      <w:r>
        <w:t>, утв. Постановлением Главного государственного санитарного врача РФ от 25.12.2013 N 72,</w:t>
      </w:r>
    </w:p>
    <w:p w:rsidR="00572F04" w:rsidRDefault="00F3081B">
      <w:pPr>
        <w:spacing w:after="223" w:line="248" w:lineRule="auto"/>
        <w:ind w:left="2010" w:right="2000" w:hanging="10"/>
        <w:jc w:val="center"/>
      </w:pPr>
      <w:r>
        <w:rPr>
          <w:color w:val="0000FF"/>
        </w:rPr>
        <w:t>Изменений 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proofErr w:type="gramStart"/>
      <w:r>
        <w:t>В  соответствии</w:t>
      </w:r>
      <w:proofErr w:type="gramEnd"/>
      <w:r>
        <w:t xml:space="preserve">  с  Федеральным законом  от  30.03.1999  N  52-ФЗ   "О   санитарно-эпидемиологическом благополучии населения" (Собрание законодательства Российской Федерации, 1999, N 14, ст. 1650; 2002,  N  1 (ч. I), ст. 2; 2003, N 2, ст. 167; 2003, N 27 (ч. I), ст. 2700; 2004, N 35, ст. 3607; 2005, N 19, ст. 1752; 2006,  N  1,  ст.</w:t>
      </w:r>
    </w:p>
    <w:p w:rsidR="00572F04" w:rsidRDefault="00F3081B">
      <w:pPr>
        <w:ind w:left="-15" w:right="13" w:firstLine="0"/>
      </w:pPr>
      <w:r w:rsidRPr="00F3081B">
        <w:rPr>
          <w:lang w:val="en-US"/>
        </w:rPr>
        <w:t>10; 2006, N 52 (</w:t>
      </w:r>
      <w:r>
        <w:t>ч</w:t>
      </w:r>
      <w:r w:rsidRPr="00F3081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F3081B">
        <w:rPr>
          <w:lang w:val="en-US"/>
        </w:rPr>
        <w:t>. 5498; 2007, N 1 (</w:t>
      </w:r>
      <w:r>
        <w:t>ч</w:t>
      </w:r>
      <w:r w:rsidRPr="00F3081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F3081B">
        <w:rPr>
          <w:lang w:val="en-US"/>
        </w:rPr>
        <w:t>. 21; 2007, N 1 (</w:t>
      </w:r>
      <w:r>
        <w:t>ч</w:t>
      </w:r>
      <w:r w:rsidRPr="00F3081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F3081B">
        <w:rPr>
          <w:lang w:val="en-US"/>
        </w:rPr>
        <w:t>. 29; 2007, N 27</w:t>
      </w:r>
      <w:proofErr w:type="gramStart"/>
      <w:r w:rsidRPr="00F3081B">
        <w:rPr>
          <w:lang w:val="en-US"/>
        </w:rPr>
        <w:t xml:space="preserve">,  </w:t>
      </w:r>
      <w:proofErr w:type="spellStart"/>
      <w:r>
        <w:t>ст</w:t>
      </w:r>
      <w:proofErr w:type="spellEnd"/>
      <w:proofErr w:type="gramEnd"/>
      <w:r w:rsidRPr="00F3081B">
        <w:rPr>
          <w:lang w:val="en-US"/>
        </w:rPr>
        <w:t>.  3213</w:t>
      </w:r>
      <w:proofErr w:type="gramStart"/>
      <w:r w:rsidRPr="00F3081B">
        <w:rPr>
          <w:lang w:val="en-US"/>
        </w:rPr>
        <w:t>;  2007</w:t>
      </w:r>
      <w:proofErr w:type="gramEnd"/>
      <w:r w:rsidRPr="00F3081B">
        <w:rPr>
          <w:lang w:val="en-US"/>
        </w:rPr>
        <w:t xml:space="preserve">,  N  46,  </w:t>
      </w:r>
      <w:proofErr w:type="spellStart"/>
      <w:r>
        <w:t>ст</w:t>
      </w:r>
      <w:proofErr w:type="spellEnd"/>
      <w:r w:rsidRPr="00F3081B">
        <w:rPr>
          <w:lang w:val="en-US"/>
        </w:rPr>
        <w:t xml:space="preserve">. 5554; 2007, N 49, </w:t>
      </w:r>
      <w:proofErr w:type="spellStart"/>
      <w:r>
        <w:t>ст</w:t>
      </w:r>
      <w:proofErr w:type="spellEnd"/>
      <w:r w:rsidRPr="00F3081B">
        <w:rPr>
          <w:lang w:val="en-US"/>
        </w:rPr>
        <w:t xml:space="preserve">. 6070; 2008, N 24, </w:t>
      </w:r>
      <w:proofErr w:type="spellStart"/>
      <w:r>
        <w:t>ст</w:t>
      </w:r>
      <w:proofErr w:type="spellEnd"/>
      <w:r w:rsidRPr="00F3081B">
        <w:rPr>
          <w:lang w:val="en-US"/>
        </w:rPr>
        <w:t>. 2801; 2008, N 29 (</w:t>
      </w:r>
      <w:r>
        <w:t>ч</w:t>
      </w:r>
      <w:r w:rsidRPr="00F3081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F3081B">
        <w:rPr>
          <w:lang w:val="en-US"/>
        </w:rPr>
        <w:t>. 3418; 2008, N 30 (</w:t>
      </w:r>
      <w:r>
        <w:t>ч</w:t>
      </w:r>
      <w:r w:rsidRPr="00F3081B">
        <w:rPr>
          <w:lang w:val="en-US"/>
        </w:rPr>
        <w:t xml:space="preserve">. II), </w:t>
      </w:r>
      <w:proofErr w:type="spellStart"/>
      <w:r>
        <w:t>ст</w:t>
      </w:r>
      <w:proofErr w:type="spellEnd"/>
      <w:r w:rsidRPr="00F3081B">
        <w:rPr>
          <w:lang w:val="en-US"/>
        </w:rPr>
        <w:t>. 3616; 2008</w:t>
      </w:r>
      <w:proofErr w:type="gramStart"/>
      <w:r w:rsidRPr="00F3081B">
        <w:rPr>
          <w:lang w:val="en-US"/>
        </w:rPr>
        <w:t>,  N</w:t>
      </w:r>
      <w:proofErr w:type="gramEnd"/>
      <w:r w:rsidRPr="00F3081B">
        <w:rPr>
          <w:lang w:val="en-US"/>
        </w:rPr>
        <w:t xml:space="preserve">  44, </w:t>
      </w:r>
      <w:proofErr w:type="spellStart"/>
      <w:r>
        <w:t>ст</w:t>
      </w:r>
      <w:proofErr w:type="spellEnd"/>
      <w:r w:rsidRPr="00F3081B">
        <w:rPr>
          <w:lang w:val="en-US"/>
        </w:rPr>
        <w:t>. 4984; 2008, N 52 (</w:t>
      </w:r>
      <w:r>
        <w:t>ч</w:t>
      </w:r>
      <w:r w:rsidRPr="00F3081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F3081B">
        <w:rPr>
          <w:lang w:val="en-US"/>
        </w:rPr>
        <w:t xml:space="preserve">. 6223; 2009, N 1, </w:t>
      </w:r>
      <w:proofErr w:type="spellStart"/>
      <w:r>
        <w:t>ст</w:t>
      </w:r>
      <w:proofErr w:type="spellEnd"/>
      <w:r w:rsidRPr="00F3081B">
        <w:rPr>
          <w:lang w:val="en-US"/>
        </w:rPr>
        <w:t>. 17</w:t>
      </w:r>
      <w:proofErr w:type="gramStart"/>
      <w:r w:rsidRPr="00F3081B">
        <w:rPr>
          <w:lang w:val="en-US"/>
        </w:rPr>
        <w:t>;  2010</w:t>
      </w:r>
      <w:proofErr w:type="gramEnd"/>
      <w:r w:rsidRPr="00F3081B">
        <w:rPr>
          <w:lang w:val="en-US"/>
        </w:rPr>
        <w:t xml:space="preserve">,  N  40,  </w:t>
      </w:r>
      <w:proofErr w:type="spellStart"/>
      <w:r>
        <w:t>ст</w:t>
      </w:r>
      <w:proofErr w:type="spellEnd"/>
      <w:r w:rsidRPr="00F3081B">
        <w:rPr>
          <w:lang w:val="en-US"/>
        </w:rPr>
        <w:t xml:space="preserve">.  </w:t>
      </w:r>
      <w:r>
        <w:t>4969</w:t>
      </w:r>
      <w:proofErr w:type="gramStart"/>
      <w:r>
        <w:t>)  и</w:t>
      </w:r>
      <w:proofErr w:type="gramEnd"/>
      <w:r>
        <w:t xml:space="preserve"> </w:t>
      </w:r>
      <w:r>
        <w:rPr>
          <w:color w:val="0000FF"/>
        </w:rPr>
        <w:t>Постановлением</w:t>
      </w:r>
      <w:r>
        <w:t xml:space="preserve">  Правительства Российской    Федерации    от    24.07.2000    N    554    "Об    утверждении     Положения     о     государственной санитарно-эпидемиологической    службе    Российской     Федерации     и     Положения     о     государственном санитарно-эпидемиологическом нормировании" (Собрание законодательства Российской  Федерации,  2000,  N 31, ст. 3295; 2004, N 8, ст. 663; 2004, N 47, ст. 4666; 2005, N 39, ст. 3953) постановляю:</w:t>
      </w:r>
    </w:p>
    <w:p w:rsidR="00572F04" w:rsidRDefault="00F3081B">
      <w:pPr>
        <w:spacing w:after="15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1005" cy="12700"/>
                <wp:effectExtent l="0" t="0" r="0" b="0"/>
                <wp:docPr id="50584" name="Group 50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005" cy="12700"/>
                          <a:chOff x="0" y="0"/>
                          <a:chExt cx="6671005" cy="12700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71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005">
                                <a:moveTo>
                                  <a:pt x="0" y="0"/>
                                </a:moveTo>
                                <a:lnTo>
                                  <a:pt x="66710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752FC" id="Group 50584" o:spid="_x0000_s1026" style="width:525.3pt;height:1pt;mso-position-horizontal-relative:char;mso-position-vertical-relative:line" coordsize="667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7lWQIAANUFAAAOAAAAZHJzL2Uyb0RvYy54bWykVM2O2jAQvlfqO1i5lwRUWBQR9tBtuVTt&#10;qrv7AMaxk0j+k20IvH3HEycgVt0D5RDGnr9vvhnP5vGkJDly5zujq2w+KzLCNTN1p5sqe3v98WWd&#10;ER+orqk0mlfZmfvscfv506a3JV+Y1siaOwJBtC97W2VtCLbMc89arqifGcs1KIVxigY4uiavHe0h&#10;upL5oihWeW9cbZ1h3Hu4fRqU2RbjC8FZ+C2E54HIKgNsAb8Ov/v4zbcbWjaO2rZjCQa9A4WinYak&#10;U6gnGig5uO5dKNUxZ7wRYcaMyo0QHeNYA1QzL26q2TlzsFhLU/aNnWgCam94ujss+3V8dqSrq2xZ&#10;LNdfM6KpgjZhZjJcAUW9bUqw3Dn7Yp9dumiGU6z6JJyK/1APOSG554lcfgqEweVq9TAvimVGGOjm&#10;i4cikc9a6NA7L9Z+/9AvH5PmEdsEpbcwRv7ClP8/pl5aajk2wMf6E1Pr+UgT6gmckRK0mQjypQeu&#10;7mIHmZkqpCU7+LDjBimmx58+DFNbjxJtR4md9Cg6mP0Pp97SEP0iwiiS/tKjeKfMkb8a1Iab9gC0&#10;i1bqa6upy+MAgO1gAUJMs90kAVODfF2c1BHFMByEUdgHQtKAD0t1ARaF7FTSjxxJDRFj2we2UQpn&#10;ySNwqf9wAcMN0zfHIN41+2/SkSON6wB/sXWIEUyjj+iknLyKf3pFUyptS1OsFCYlwJApUrTkuIlu&#10;w7KEZlhH8KhhQY1LCSBNTgjL6DD5a1ilmPCq2ijuTX3G54mEwDtAanB3IKK05+Jyuj6j1WUbb/8C&#10;AAD//wMAUEsDBBQABgAIAAAAIQA3g0Hw2wAAAAQBAAAPAAAAZHJzL2Rvd25yZXYueG1sTI9Ba8JA&#10;EIXvhf6HZQq91d0oSkmzERH1JIVqofQ2ZsckmJ0N2TWJ/75rL+1l4PEe732TLUfbiJ46XzvWkEwU&#10;COLCmZpLDZ/H7csrCB+QDTaOScONPCzzx4cMU+MG/qD+EEoRS9inqKEKoU2l9EVFFv3EtcTRO7vO&#10;YoiyK6XpcIjltpFTpRbSYs1xocKW1hUVl8PVatgNOKxmyabfX87r2/dx/v61T0jr56dx9QYi0Bj+&#10;wnDHj+iQR6aTu7LxotEQHwm/9+6puVqAOGmYKpB5Jv/D5z8AAAD//wMAUEsBAi0AFAAGAAgAAAAh&#10;ALaDOJL+AAAA4QEAABMAAAAAAAAAAAAAAAAAAAAAAFtDb250ZW50X1R5cGVzXS54bWxQSwECLQAU&#10;AAYACAAAACEAOP0h/9YAAACUAQAACwAAAAAAAAAAAAAAAAAvAQAAX3JlbHMvLnJlbHNQSwECLQAU&#10;AAYACAAAACEAqlbu5VkCAADVBQAADgAAAAAAAAAAAAAAAAAuAgAAZHJzL2Uyb0RvYy54bWxQSwEC&#10;LQAUAAYACAAAACEAN4NB8NsAAAAEAQAADwAAAAAAAAAAAAAAAACzBAAAZHJzL2Rvd25yZXYueG1s&#10;UEsFBgAAAAAEAAQA8wAAALsFAAAAAA==&#10;">
                <v:shape id="Shape 81" o:spid="_x0000_s1027" style="position:absolute;width:66710;height:0;visibility:visible;mso-wrap-style:square;v-text-anchor:top" coordsize="6671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NPsUA&#10;AADbAAAADwAAAGRycy9kb3ducmV2LnhtbESPQWvCQBSE7wX/w/IEb3VjD2mauorYCl56aNLQHh/Z&#10;ZxLMvg3ZbUz89V1B6HGYmW+Y9XY0rRiod41lBatlBIK4tLrhSsFXfnhMQDiPrLG1TAomcrDdzB7W&#10;mGp74U8aMl+JAGGXooLa+y6V0pU1GXRL2xEH72R7gz7IvpK6x0uAm1Y+RVEsDTYcFmrsaF9Tec5+&#10;jYKi+Hj/7q7J9PzTlMX0El/fDpwrtZiPu1cQnkb/H763j1pBsoLbl/AD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Q0+xQAAANsAAAAPAAAAAAAAAAAAAAAAAJgCAABkcnMv&#10;ZG93bnJldi54bWxQSwUGAAAAAAQABAD1AAAAigMAAAAA&#10;" path="m,l6671005,e" filled="f" strokeweight="1pt">
                  <v:stroke miterlimit="83231f" joinstyle="miter"/>
                  <v:path arrowok="t" textboxrect="0,0,6671005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after="0" w:line="230" w:lineRule="auto"/>
        <w:ind w:left="550" w:hanging="10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72F04" w:rsidRDefault="00F3081B">
      <w:pPr>
        <w:spacing w:after="0" w:line="230" w:lineRule="auto"/>
        <w:ind w:left="-15" w:firstLine="540"/>
      </w:pPr>
      <w:proofErr w:type="gramStart"/>
      <w:r>
        <w:rPr>
          <w:color w:val="0000FF"/>
        </w:rPr>
        <w:t>Постановлением</w:t>
      </w:r>
      <w:r>
        <w:rPr>
          <w:color w:val="0A2666"/>
        </w:rPr>
        <w:t xml:space="preserve">  Главного</w:t>
      </w:r>
      <w:proofErr w:type="gramEnd"/>
      <w:r>
        <w:rPr>
          <w:color w:val="0A2666"/>
        </w:rPr>
        <w:t xml:space="preserve">  государственного  санитарного   врача   РФ   от   25.12.2013   N   72   внесены изменения в данный документ, в соответствии с которыми в названии  и  по  всему  тексту  санитарных  правил слова   "общеобразовательные   учреждения"   заменены   словами   "общеобразовательные   организации"    в соответствующем падеже.</w:t>
      </w:r>
    </w:p>
    <w:p w:rsidR="00572F04" w:rsidRDefault="00F3081B">
      <w:pPr>
        <w:spacing w:after="15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1005" cy="12700"/>
                <wp:effectExtent l="0" t="0" r="0" b="0"/>
                <wp:docPr id="50585" name="Group 50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005" cy="12700"/>
                          <a:chOff x="0" y="0"/>
                          <a:chExt cx="6671005" cy="1270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671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005">
                                <a:moveTo>
                                  <a:pt x="0" y="0"/>
                                </a:moveTo>
                                <a:lnTo>
                                  <a:pt x="66710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3F1F3" id="Group 50585" o:spid="_x0000_s1026" style="width:525.3pt;height:1pt;mso-position-horizontal-relative:char;mso-position-vertical-relative:line" coordsize="667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OjWQIAANUFAAAOAAAAZHJzL2Uyb0RvYy54bWykVM2O2jAQvlfqO1i5lwQkWBQR9tDd5VK1&#10;q+72AYxjJ5H8J9sQePuOJ05ArLoHyiGMPX/ffDOezeNJSXLkzndGV9l8VmSEa2bqTjdV9uf95ds6&#10;Iz5QXVNpNK+yM/fZ4/brl01vS74wrZE1dwSCaF/2tsraEGyZ5561XFE/M5ZrUArjFA1wdE1eO9pD&#10;dCXzRVGs8t642jrDuPdw+zQosy3GF4Kz8EsIzwORVQbYAn4dfvfxm283tGwctW3HEgx6BwpFOw1J&#10;p1BPNFBycN2HUKpjzngjwowZlRshOsaxBqhmXtxUs3PmYLGWpuwbO9EE1N7wdHdY9vP46khXV9my&#10;WK6XGdFUQZswMxmugKLeNiVY7px9s68uXTTDKVZ9Ek7Ff6iHnJDc80QuPwXC4HK1epgXBWRgoJsv&#10;HopEPmuhQx+8WPv8qV8+Js0jtglKb2GM/IUp/39MvbXUcmyAj/UnptYw0wNNqCdwRkrQZiLIlx64&#10;uosdZGaqkJbs4MOOG6SYHn/4MExtPUq0HSV20qPoYPY/nXpLQ/SLCKNI+kuP4p0yR/5uUBtu2gPQ&#10;Llqpr62mLo8DALaDBQgxzXaTBEwN8nVxUkcUw3AQRmEfCEkDPizVBVgUslNJP3IkNUSMbR/YRimc&#10;JY/Apf7NBQw3TN8cg3jX7L9LR440rgP8xdYhRjCNPqKTcvIq/ukVTam0LU2xUpiUAEOmSNGS4ya6&#10;DcsSmmEdwaOGBTUuJYA0OSEso8Pkr2GVYsKraqO4N/UZnycSAu8AqcHdgYjSnovL6fqMVpdtvP0L&#10;AAD//wMAUEsDBBQABgAIAAAAIQA3g0Hw2wAAAAQBAAAPAAAAZHJzL2Rvd25yZXYueG1sTI9Ba8JA&#10;EIXvhf6HZQq91d0oSkmzERH1JIVqofQ2ZsckmJ0N2TWJ/75rL+1l4PEe732TLUfbiJ46XzvWkEwU&#10;COLCmZpLDZ/H7csrCB+QDTaOScONPCzzx4cMU+MG/qD+EEoRS9inqKEKoU2l9EVFFv3EtcTRO7vO&#10;YoiyK6XpcIjltpFTpRbSYs1xocKW1hUVl8PVatgNOKxmyabfX87r2/dx/v61T0jr56dx9QYi0Bj+&#10;wnDHj+iQR6aTu7LxotEQHwm/9+6puVqAOGmYKpB5Jv/D5z8AAAD//wMAUEsBAi0AFAAGAAgAAAAh&#10;ALaDOJL+AAAA4QEAABMAAAAAAAAAAAAAAAAAAAAAAFtDb250ZW50X1R5cGVzXS54bWxQSwECLQAU&#10;AAYACAAAACEAOP0h/9YAAACUAQAACwAAAAAAAAAAAAAAAAAvAQAAX3JlbHMvLnJlbHNQSwECLQAU&#10;AAYACAAAACEALr9jo1kCAADVBQAADgAAAAAAAAAAAAAAAAAuAgAAZHJzL2Uyb0RvYy54bWxQSwEC&#10;LQAUAAYACAAAACEAN4NB8NsAAAAEAQAADwAAAAAAAAAAAAAAAACzBAAAZHJzL2Rvd25yZXYueG1s&#10;UEsFBgAAAAAEAAQA8wAAALsFAAAAAA==&#10;">
                <v:shape id="Shape 88" o:spid="_x0000_s1027" style="position:absolute;width:66710;height:0;visibility:visible;mso-wrap-style:square;v-text-anchor:top" coordsize="6671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ko8IA&#10;AADbAAAADwAAAGRycy9kb3ducmV2LnhtbERPu27CMBTdK/EP1kViKw4d0jTFoIqCxNKhoRGMV/Ft&#10;EjW+jmJDHl9fD0iMR+e93g6mETfqXG1ZwWoZgSAurK65VPBzOjwnIJxH1thYJgUjOdhuZk9rTLXt&#10;+ZtumS9FCGGXooLK+zaV0hUVGXRL2xIH7td2Bn2AXSl1h30IN418iaJYGqw5NFTY0q6i4i+7GgV5&#10;/rU/t1Myvl7qIh/f4unzwCelFvPh4x2Ep8E/xHf3UStIwtjw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6SjwgAAANsAAAAPAAAAAAAAAAAAAAAAAJgCAABkcnMvZG93&#10;bnJldi54bWxQSwUGAAAAAAQABAD1AAAAhwMAAAAA&#10;" path="m,l6671005,e" filled="f" strokeweight="1pt">
                  <v:stroke miterlimit="83231f" joinstyle="miter"/>
                  <v:path arrowok="t" textboxrect="0,0,6671005,0"/>
                </v:shape>
                <w10:anchorlock/>
              </v:group>
            </w:pict>
          </mc:Fallback>
        </mc:AlternateContent>
      </w:r>
    </w:p>
    <w:p w:rsidR="00572F04" w:rsidRDefault="00F3081B">
      <w:pPr>
        <w:numPr>
          <w:ilvl w:val="0"/>
          <w:numId w:val="1"/>
        </w:numPr>
        <w:ind w:right="13"/>
      </w:pPr>
      <w:r>
        <w:t xml:space="preserve">Утвердить    санитарно-эпидемиологические    правила     и     нормативы </w:t>
      </w:r>
      <w:r>
        <w:rPr>
          <w:color w:val="0000FF"/>
        </w:rPr>
        <w:t xml:space="preserve">СанПиН       2.4.2.2821-10 </w:t>
      </w:r>
      <w:r>
        <w:t>"Санитарно-</w:t>
      </w:r>
      <w:proofErr w:type="gramStart"/>
      <w:r>
        <w:t>эпидемиологические  требования</w:t>
      </w:r>
      <w:proofErr w:type="gramEnd"/>
      <w:r>
        <w:t xml:space="preserve">  к  условиям  и  организации  обучения  в  общеобразовательных учреждениях" (приложение).</w:t>
      </w:r>
    </w:p>
    <w:p w:rsidR="00572F04" w:rsidRDefault="00F3081B">
      <w:pPr>
        <w:numPr>
          <w:ilvl w:val="0"/>
          <w:numId w:val="1"/>
        </w:numPr>
        <w:ind w:right="13"/>
      </w:pPr>
      <w:r>
        <w:t xml:space="preserve">Ввести в действие </w:t>
      </w:r>
      <w:proofErr w:type="gramStart"/>
      <w:r>
        <w:t>указанные  санитарно</w:t>
      </w:r>
      <w:proofErr w:type="gramEnd"/>
      <w:r>
        <w:t xml:space="preserve">-эпидемиологические </w:t>
      </w:r>
      <w:r>
        <w:rPr>
          <w:color w:val="0000FF"/>
        </w:rPr>
        <w:t>правила</w:t>
      </w:r>
      <w:r>
        <w:t xml:space="preserve"> и нормативы с 1 сентября 2011 года.</w:t>
      </w:r>
    </w:p>
    <w:p w:rsidR="00572F04" w:rsidRDefault="00F3081B">
      <w:pPr>
        <w:numPr>
          <w:ilvl w:val="0"/>
          <w:numId w:val="1"/>
        </w:numPr>
        <w:spacing w:after="210"/>
        <w:ind w:right="13"/>
      </w:pPr>
      <w:r>
        <w:t xml:space="preserve">С момента введения </w:t>
      </w:r>
      <w:r>
        <w:rPr>
          <w:color w:val="0000FF"/>
        </w:rPr>
        <w:t>СанПиН 2.4.2.2821-10</w:t>
      </w:r>
      <w:r>
        <w:t xml:space="preserve"> считать утратившими силу санитарно-эпидемиологические правила   и   нормативы </w:t>
      </w:r>
      <w:r>
        <w:rPr>
          <w:color w:val="0000FF"/>
        </w:rPr>
        <w:t>СанПиН       2.4.2.1178-02</w:t>
      </w:r>
      <w:r>
        <w:t xml:space="preserve">   "Гигиенические   требования   к    условиям    обучения    в общеобразовательных учреждениях", утвержденные Постановлением Главного государственного  санитарного врача Российской  Федерации,  Первого  заместителя  Министра  здравоохранения  Российской  Федерации  от 28.11.2002 N 44  (зарегистрированы  в  Минюсте  России  05.12.2002,  регистрационный  номер  3997), </w:t>
      </w:r>
      <w:r>
        <w:rPr>
          <w:color w:val="0000FF"/>
        </w:rPr>
        <w:t>СанПиН 2.4.2.2434-08</w:t>
      </w:r>
      <w:r>
        <w:t xml:space="preserve">   "Изменение   N   1   к   СанПиН   2.4.2.1178-02",    утвержденные    Постановлением    Главного государственного санитарного врача Российской Федерации от 26.12.2008 N 72 (зарегистрированы  в  Минюсте России 28.01.2009, регистрационный номер 13189).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>Г.Г.ОНИЩЕНКО</w:t>
      </w:r>
    </w:p>
    <w:p w:rsidR="00572F04" w:rsidRDefault="00F3081B">
      <w:pPr>
        <w:spacing w:after="187" w:line="265" w:lineRule="auto"/>
        <w:ind w:left="10" w:right="10" w:hanging="10"/>
        <w:jc w:val="right"/>
      </w:pPr>
      <w:r>
        <w:lastRenderedPageBreak/>
        <w:t>Приложение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>Утверждены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>Постановлением</w:t>
      </w:r>
    </w:p>
    <w:p w:rsidR="00572F04" w:rsidRDefault="00F3081B">
      <w:pPr>
        <w:ind w:left="8753" w:right="13" w:hanging="799"/>
      </w:pPr>
      <w:r>
        <w:t>Главного государственного санитарного врача</w:t>
      </w:r>
    </w:p>
    <w:p w:rsidR="00572F04" w:rsidRDefault="00F3081B">
      <w:pPr>
        <w:spacing w:after="173"/>
        <w:ind w:left="7937" w:right="13" w:firstLine="385"/>
      </w:pPr>
      <w:r>
        <w:t>Российской Федерации от 29 декабря 2010 г. N 189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САНИТАРНО-ЭПИДЕМИОЛОГИЧЕСКИЕ ТРЕБОВАНИЯ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К УСЛОВИЯМ И ОРГАНИЗАЦИИ ОБУЧЕНИЯ</w:t>
      </w:r>
    </w:p>
    <w:p w:rsidR="00572F04" w:rsidRDefault="00F3081B">
      <w:pPr>
        <w:spacing w:after="161" w:line="259" w:lineRule="auto"/>
        <w:ind w:left="10" w:hanging="10"/>
        <w:jc w:val="center"/>
      </w:pPr>
      <w:r>
        <w:rPr>
          <w:b/>
          <w:sz w:val="16"/>
        </w:rPr>
        <w:t>В ОБЩЕОБРАЗОВАТЕЛЬНЫХ ОРГАНИЗАЦИЯХ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Санитарно-эпидемиологические правила и нормативы</w:t>
      </w:r>
    </w:p>
    <w:p w:rsidR="00572F04" w:rsidRDefault="00F3081B">
      <w:pPr>
        <w:spacing w:after="0" w:line="259" w:lineRule="auto"/>
        <w:ind w:left="10" w:hanging="10"/>
        <w:jc w:val="center"/>
      </w:pPr>
      <w:r>
        <w:rPr>
          <w:b/>
          <w:sz w:val="16"/>
        </w:rPr>
        <w:t>СанПиН 2.4.2.2821-10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Список изменяющих документов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 xml:space="preserve">(в ред. </w:t>
      </w:r>
      <w:r>
        <w:rPr>
          <w:color w:val="0000FF"/>
        </w:rPr>
        <w:t>Изменений N 1</w:t>
      </w:r>
      <w:r>
        <w:t>, утв. Постановлением Главного государственного санитарного врача РФ от 29.06.2011 N 85,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rPr>
          <w:color w:val="0000FF"/>
        </w:rPr>
        <w:t>Изменений N 2</w:t>
      </w:r>
      <w:r>
        <w:t>, утв. Постановлением Главного государственного санитарного врача РФ от 25.12.2013 N 72,</w:t>
      </w:r>
    </w:p>
    <w:p w:rsidR="00572F04" w:rsidRDefault="00F3081B">
      <w:pPr>
        <w:spacing w:after="205" w:line="248" w:lineRule="auto"/>
        <w:ind w:left="2010" w:right="2000" w:hanging="10"/>
        <w:jc w:val="center"/>
      </w:pPr>
      <w:r>
        <w:rPr>
          <w:color w:val="0000FF"/>
        </w:rPr>
        <w:t>Изменений 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spacing w:after="201" w:line="248" w:lineRule="auto"/>
        <w:ind w:left="2010" w:right="2000" w:hanging="10"/>
        <w:jc w:val="center"/>
      </w:pPr>
      <w:r>
        <w:t>I. Общие положения и область применения</w:t>
      </w:r>
    </w:p>
    <w:p w:rsidR="00572F04" w:rsidRDefault="00F3081B">
      <w:pPr>
        <w:ind w:left="-15" w:right="13"/>
      </w:pPr>
      <w:r>
        <w:t xml:space="preserve">1.1.  </w:t>
      </w:r>
      <w:proofErr w:type="gramStart"/>
      <w:r>
        <w:t>Настоящие  санитарно</w:t>
      </w:r>
      <w:proofErr w:type="gramEnd"/>
      <w:r>
        <w:t xml:space="preserve">-эпидемиологические  правила  и  нормативы  (далее  -  санитарные  правила) направлены на </w:t>
      </w:r>
      <w:r>
        <w:rPr>
          <w:color w:val="0000FF"/>
        </w:rPr>
        <w:t>охрану здоровья</w:t>
      </w:r>
      <w:r>
        <w:t xml:space="preserve"> обучающихся при осуществлении деятельности по их обучению и воспитанию в общеобразовательных организациях.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ind w:left="540" w:right="605" w:firstLine="0"/>
      </w:pPr>
      <w:r>
        <w:t>1.2. Настоящие санитарные правила устанавливают санитарно-эпидемиологические требования к: - размещению общеобразовательной организации;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2"/>
        </w:numPr>
        <w:ind w:right="13"/>
      </w:pPr>
      <w:r>
        <w:t>территории общеобразовательной организации;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2"/>
        </w:numPr>
        <w:ind w:right="13"/>
      </w:pPr>
      <w:r>
        <w:t>зданию общеобразовательной организации;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2"/>
        </w:numPr>
        <w:ind w:right="13"/>
      </w:pPr>
      <w:r>
        <w:t>оборудованию помещений общеобразовательной организации;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2"/>
        </w:numPr>
        <w:ind w:right="13"/>
      </w:pPr>
      <w:r>
        <w:t>воздушно-тепловому режиму общеобразовательной организации;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2"/>
        </w:numPr>
        <w:ind w:right="13"/>
      </w:pPr>
      <w:r>
        <w:t>естественному и искусственному освещению;</w:t>
      </w:r>
    </w:p>
    <w:p w:rsidR="00572F04" w:rsidRDefault="00F3081B">
      <w:pPr>
        <w:numPr>
          <w:ilvl w:val="0"/>
          <w:numId w:val="2"/>
        </w:numPr>
        <w:ind w:right="13"/>
      </w:pPr>
      <w:r>
        <w:t>водоснабжению и канализации;</w:t>
      </w:r>
    </w:p>
    <w:p w:rsidR="00572F04" w:rsidRDefault="00F3081B">
      <w:pPr>
        <w:numPr>
          <w:ilvl w:val="0"/>
          <w:numId w:val="2"/>
        </w:numPr>
        <w:ind w:right="13"/>
      </w:pPr>
      <w:r>
        <w:t xml:space="preserve">помещениям и </w:t>
      </w:r>
      <w:proofErr w:type="gramStart"/>
      <w:r>
        <w:t>оборудованию  общеобразовательных</w:t>
      </w:r>
      <w:proofErr w:type="gramEnd"/>
      <w:r>
        <w:t xml:space="preserve">  организаций,  размещенных  в  </w:t>
      </w:r>
      <w:proofErr w:type="spellStart"/>
      <w:r>
        <w:t>приспособленныхзданиях</w:t>
      </w:r>
      <w:proofErr w:type="spellEnd"/>
      <w:r>
        <w:t>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0"/>
          <w:numId w:val="2"/>
        </w:numPr>
        <w:ind w:right="13"/>
      </w:pPr>
      <w:r>
        <w:t>режиму образовательной деятельности;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2"/>
        </w:numPr>
        <w:ind w:right="13"/>
      </w:pPr>
      <w:r>
        <w:lastRenderedPageBreak/>
        <w:t>организации медицинского обслуживания обучающихся;</w:t>
      </w:r>
    </w:p>
    <w:p w:rsidR="00572F04" w:rsidRDefault="00F3081B">
      <w:pPr>
        <w:numPr>
          <w:ilvl w:val="0"/>
          <w:numId w:val="2"/>
        </w:numPr>
        <w:ind w:right="13"/>
      </w:pPr>
      <w:r>
        <w:t>санитарному состоянию и содержанию общеобразовательной организации;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0"/>
          <w:numId w:val="2"/>
        </w:numPr>
        <w:ind w:right="13"/>
      </w:pPr>
      <w:r>
        <w:t>соблюдению санитарных правил.</w:t>
      </w:r>
    </w:p>
    <w:p w:rsidR="00572F04" w:rsidRDefault="00F3081B">
      <w:pPr>
        <w:ind w:left="-15" w:right="13"/>
      </w:pPr>
      <w:r>
        <w:t xml:space="preserve">1.3.   Санитарные   правила    распространяются    на    </w:t>
      </w:r>
      <w:proofErr w:type="gramStart"/>
      <w:r>
        <w:t xml:space="preserve">проектируемые,   </w:t>
      </w:r>
      <w:proofErr w:type="gramEnd"/>
      <w:r>
        <w:t xml:space="preserve"> действующие,    строящиеся    и реконструируемые общеобразовательные организации.</w:t>
      </w:r>
    </w:p>
    <w:p w:rsidR="00572F04" w:rsidRDefault="00F3081B">
      <w:pPr>
        <w:ind w:left="-15" w:right="13"/>
      </w:pPr>
      <w:proofErr w:type="gramStart"/>
      <w:r>
        <w:t>Санитарные  правила</w:t>
      </w:r>
      <w:proofErr w:type="gramEnd"/>
      <w:r>
        <w:t xml:space="preserve">  распространяются   на   все   общеобразовательные   организации,   реализующие основные общеобразовательные программы, а также осуществляющие присмотр и уход  за  детьми  в  группах продленного дня.</w:t>
      </w:r>
    </w:p>
    <w:p w:rsidR="00572F04" w:rsidRDefault="00F3081B">
      <w:pPr>
        <w:ind w:left="-15" w:right="13"/>
      </w:pPr>
      <w:r>
        <w:t xml:space="preserve">Для     создания     условий     обучения     детей     с     ограниченными     возможностями     здоровья      в общеобразовательных организациях при строительстве и </w:t>
      </w:r>
      <w:proofErr w:type="gramStart"/>
      <w:r>
        <w:t>реконструкции  предусматриваются</w:t>
      </w:r>
      <w:proofErr w:type="gramEnd"/>
      <w:r>
        <w:t xml:space="preserve">  мероприятия  по созданию доступной  (</w:t>
      </w:r>
      <w:proofErr w:type="spellStart"/>
      <w:r>
        <w:t>безбарьерной</w:t>
      </w:r>
      <w:proofErr w:type="spellEnd"/>
      <w:r>
        <w:t>)  среды,  обеспечивающие  свободное  передвижение  детей  в  зданиях  и помещениях.</w:t>
      </w:r>
    </w:p>
    <w:p w:rsidR="00572F04" w:rsidRDefault="00F3081B">
      <w:pPr>
        <w:ind w:left="-15" w:right="13" w:firstLine="0"/>
      </w:pPr>
      <w:r>
        <w:t xml:space="preserve">(п. </w:t>
      </w:r>
      <w:proofErr w:type="gramStart"/>
      <w:r>
        <w:t>1.3  в</w:t>
      </w:r>
      <w:proofErr w:type="gramEnd"/>
      <w:r>
        <w:t xml:space="preserve">  ред.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РФ   от</w:t>
      </w:r>
    </w:p>
    <w:p w:rsidR="00572F04" w:rsidRDefault="00F3081B">
      <w:pPr>
        <w:ind w:left="-15" w:right="13" w:firstLine="0"/>
      </w:pPr>
      <w:r>
        <w:t>24.11.2015 N 81)</w:t>
      </w:r>
    </w:p>
    <w:p w:rsidR="00572F04" w:rsidRDefault="00F3081B">
      <w:pPr>
        <w:numPr>
          <w:ilvl w:val="1"/>
          <w:numId w:val="4"/>
        </w:numPr>
        <w:ind w:right="13"/>
      </w:pPr>
      <w:proofErr w:type="gramStart"/>
      <w:r>
        <w:t>Настоящие  санитарные</w:t>
      </w:r>
      <w:proofErr w:type="gramEnd"/>
      <w:r>
        <w:t xml:space="preserve">  правила  являются  обязательными  для  исполнения   всеми   </w:t>
      </w:r>
      <w:proofErr w:type="spellStart"/>
      <w:r>
        <w:t>гражданами,юридическими</w:t>
      </w:r>
      <w:proofErr w:type="spellEnd"/>
      <w:r>
        <w:t xml:space="preserve">   лицами    и    индивидуальными    предпринимателями,    деятельность    которых    связана    с проектированием,   строительством,   реконструкцией,   эксплуатацией    общеобразовательных    организаций, воспитанием и обучением обучающихся.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Наряду с обязательными для исполнения </w:t>
      </w:r>
      <w:proofErr w:type="gramStart"/>
      <w:r>
        <w:t>требованиями,  санитарные</w:t>
      </w:r>
      <w:proofErr w:type="gramEnd"/>
      <w:r>
        <w:t xml:space="preserve">  правила  содержат  рекомендации по  созданию  наиболее  благоприятных  и  оптимальных  условий   для   обучающихся   общеобразовательных организаций, направленных на сохранение и укрепление их здоровья.</w:t>
      </w:r>
    </w:p>
    <w:p w:rsidR="00572F04" w:rsidRDefault="00F3081B">
      <w:pPr>
        <w:ind w:left="-15" w:right="13" w:firstLine="0"/>
      </w:pPr>
      <w:r>
        <w:t xml:space="preserve">(абзац </w:t>
      </w:r>
      <w:proofErr w:type="gramStart"/>
      <w:r>
        <w:t>введен  Изменениями</w:t>
      </w:r>
      <w:proofErr w:type="gramEnd"/>
      <w:r>
        <w:t xml:space="preserve"> </w:t>
      </w:r>
      <w:r>
        <w:rPr>
          <w:color w:val="0000FF"/>
        </w:rPr>
        <w:t>N 2</w:t>
      </w:r>
      <w:r>
        <w:t>, утв. Постановлением Главного государственного  санитарного  врача  РФ  от 25.12.2013 N 72)</w:t>
      </w:r>
    </w:p>
    <w:p w:rsidR="00572F04" w:rsidRDefault="00F3081B">
      <w:pPr>
        <w:numPr>
          <w:ilvl w:val="1"/>
          <w:numId w:val="4"/>
        </w:numPr>
        <w:ind w:right="13"/>
      </w:pPr>
      <w:proofErr w:type="gramStart"/>
      <w:r>
        <w:t>Обязательным  условием</w:t>
      </w:r>
      <w:proofErr w:type="gramEnd"/>
      <w:r>
        <w:t xml:space="preserve">  для  принятия  решения  о   выдаче   лицензии   является   </w:t>
      </w:r>
      <w:proofErr w:type="spellStart"/>
      <w:r>
        <w:t>представлениесоискателем</w:t>
      </w:r>
      <w:proofErr w:type="spellEnd"/>
      <w:r>
        <w:t xml:space="preserve">  лицензии  санитарно-эпидемиологического  заключения  о  соответствии  санитарным   правилам зданий, строений, сооружений, помещений, оборудования и  иного  имущества,  которые  соискатель  лицензии предполагает использовать для осуществления образовательной деятельности &lt;*&gt;.</w:t>
      </w:r>
    </w:p>
    <w:p w:rsidR="00572F04" w:rsidRDefault="00F3081B">
      <w:pPr>
        <w:ind w:left="-15" w:right="13" w:firstLine="0"/>
      </w:pPr>
      <w:r>
        <w:t xml:space="preserve">(п. </w:t>
      </w:r>
      <w:proofErr w:type="gramStart"/>
      <w:r>
        <w:t>1.5  в</w:t>
      </w:r>
      <w:proofErr w:type="gramEnd"/>
      <w:r>
        <w:t xml:space="preserve">  ред.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РФ   от 25.12.2013 N 72)</w:t>
      </w:r>
    </w:p>
    <w:p w:rsidR="00572F04" w:rsidRDefault="00F3081B">
      <w:pPr>
        <w:ind w:left="540" w:right="13" w:firstLine="0"/>
      </w:pPr>
      <w:r>
        <w:t>--------------------------------</w:t>
      </w:r>
    </w:p>
    <w:p w:rsidR="00572F04" w:rsidRDefault="00F3081B">
      <w:pPr>
        <w:ind w:left="-15" w:right="13"/>
      </w:pPr>
      <w:r>
        <w:t xml:space="preserve">&lt;*&gt;   Федеральный </w:t>
      </w:r>
      <w:proofErr w:type="gramStart"/>
      <w:r>
        <w:rPr>
          <w:color w:val="0000FF"/>
        </w:rPr>
        <w:t>закон</w:t>
      </w:r>
      <w:r>
        <w:t xml:space="preserve">  от</w:t>
      </w:r>
      <w:proofErr w:type="gramEnd"/>
      <w:r>
        <w:t xml:space="preserve">   30.03.1999   N   52-ФЗ   "О   санитарно-эпидемиологическом   благополучии населения".</w:t>
      </w:r>
    </w:p>
    <w:p w:rsidR="00572F04" w:rsidRDefault="00F3081B">
      <w:pPr>
        <w:ind w:left="-15" w:right="13" w:firstLine="0"/>
      </w:pPr>
      <w:r>
        <w:t xml:space="preserve">(сноска 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РФ  от</w:t>
      </w:r>
    </w:p>
    <w:p w:rsidR="00572F04" w:rsidRDefault="00F3081B">
      <w:pPr>
        <w:spacing w:after="207"/>
        <w:ind w:left="-15" w:right="13" w:firstLine="0"/>
      </w:pPr>
      <w:r>
        <w:t>25.12.2013 N 72)</w:t>
      </w:r>
    </w:p>
    <w:p w:rsidR="00572F04" w:rsidRDefault="00F3081B">
      <w:pPr>
        <w:numPr>
          <w:ilvl w:val="1"/>
          <w:numId w:val="5"/>
        </w:numPr>
        <w:ind w:right="13"/>
      </w:pPr>
      <w:proofErr w:type="gramStart"/>
      <w:r>
        <w:t>При  наличии</w:t>
      </w:r>
      <w:proofErr w:type="gramEnd"/>
      <w:r>
        <w:t xml:space="preserve">  в  учреждении  дошкольных  групп,   реализующих   основную   </w:t>
      </w:r>
      <w:proofErr w:type="spellStart"/>
      <w:r>
        <w:t>общеобразовательнуюпрограмму</w:t>
      </w:r>
      <w:proofErr w:type="spellEnd"/>
      <w:r>
        <w:t xml:space="preserve">  дошкольного  образования,  их  деятельность  регламентируется  санитарно-эпидемиологическими </w:t>
      </w:r>
      <w:r>
        <w:rPr>
          <w:color w:val="0000FF"/>
        </w:rPr>
        <w:t>требованиями</w:t>
      </w:r>
      <w:r>
        <w:t xml:space="preserve"> к устройству, содержанию и организации режима работы дошкольных организаций.</w:t>
      </w:r>
    </w:p>
    <w:p w:rsidR="00572F04" w:rsidRDefault="00F3081B">
      <w:pPr>
        <w:numPr>
          <w:ilvl w:val="1"/>
          <w:numId w:val="5"/>
        </w:numPr>
        <w:ind w:right="13"/>
      </w:pPr>
      <w:r>
        <w:t>Использование помещений общеобразовательных организаций не по назначению не допускается.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1"/>
          <w:numId w:val="5"/>
        </w:numPr>
        <w:ind w:right="13"/>
      </w:pPr>
      <w:r>
        <w:t xml:space="preserve">Контроль за выполнением </w:t>
      </w:r>
      <w:proofErr w:type="gramStart"/>
      <w:r>
        <w:t>настоящих  санитарных</w:t>
      </w:r>
      <w:proofErr w:type="gramEnd"/>
      <w:r>
        <w:t xml:space="preserve">  правил  проводится </w:t>
      </w:r>
      <w:r>
        <w:rPr>
          <w:color w:val="0000FF"/>
        </w:rPr>
        <w:t>органами</w:t>
      </w:r>
      <w:r>
        <w:t xml:space="preserve">, осуществляющими функции  по   контролю   и   надзору   в   сфере   обеспечения   санитарно-эпидемиологического   благополучия населения в соответствии с </w:t>
      </w:r>
      <w:r>
        <w:rPr>
          <w:color w:val="0000FF"/>
        </w:rPr>
        <w:t>законодательством</w:t>
      </w:r>
      <w:r>
        <w:t xml:space="preserve"> Российской Федерации.</w:t>
      </w:r>
    </w:p>
    <w:p w:rsidR="00572F04" w:rsidRDefault="00F3081B">
      <w:pPr>
        <w:spacing w:after="210"/>
        <w:ind w:left="-15" w:right="13" w:firstLine="0"/>
      </w:pPr>
      <w:r>
        <w:t xml:space="preserve">(п. </w:t>
      </w:r>
      <w:proofErr w:type="gramStart"/>
      <w:r>
        <w:t>1.8  в</w:t>
      </w:r>
      <w:proofErr w:type="gramEnd"/>
      <w:r>
        <w:t xml:space="preserve">  ред.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1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РФ   от 29.06.2011 N 85)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lastRenderedPageBreak/>
        <w:t>II. Требования к размещению общеобразовательных организаций</w:t>
      </w:r>
    </w:p>
    <w:p w:rsidR="00572F04" w:rsidRDefault="00F3081B">
      <w:pPr>
        <w:spacing w:after="222" w:line="248" w:lineRule="auto"/>
        <w:ind w:left="2010" w:right="2000" w:hanging="10"/>
        <w:jc w:val="center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1"/>
          <w:numId w:val="3"/>
        </w:numPr>
        <w:ind w:right="13"/>
      </w:pPr>
      <w:r>
        <w:t xml:space="preserve">Исключен. - Изменения </w:t>
      </w:r>
      <w:r>
        <w:rPr>
          <w:color w:val="0000FF"/>
        </w:rPr>
        <w:t>N 2</w:t>
      </w:r>
      <w:r>
        <w:t xml:space="preserve">, утв. Постановлением Главного государственного </w:t>
      </w:r>
      <w:proofErr w:type="gramStart"/>
      <w:r>
        <w:t>санитарного  врача</w:t>
      </w:r>
      <w:proofErr w:type="gramEnd"/>
      <w:r>
        <w:t xml:space="preserve">  РФ от 25.12.2013 N 72.</w:t>
      </w:r>
    </w:p>
    <w:p w:rsidR="00572F04" w:rsidRDefault="00F3081B">
      <w:pPr>
        <w:numPr>
          <w:ilvl w:val="1"/>
          <w:numId w:val="3"/>
        </w:numPr>
        <w:ind w:right="13"/>
      </w:pPr>
      <w:proofErr w:type="gramStart"/>
      <w:r>
        <w:t>Здания  общеобразовательных</w:t>
      </w:r>
      <w:proofErr w:type="gramEnd"/>
      <w:r>
        <w:t xml:space="preserve">  организаций  должны  размещаться  в   зоне   жилой   застройки,   </w:t>
      </w:r>
      <w:proofErr w:type="spellStart"/>
      <w:r>
        <w:t>запределами</w:t>
      </w:r>
      <w:proofErr w:type="spellEnd"/>
      <w:r>
        <w:t xml:space="preserve">  санитарно-защитных  зон  предприятий,  сооружений   и   иных   объектов,   санитарных   разрывов, гаражей, автостоянок, автомагистралей, объектов железнодорожного транспорта,  метрополитена,  маршрутов взлета и посадки воздушного транспорта.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 xml:space="preserve">Для обеспечения нормативных </w:t>
      </w:r>
      <w:proofErr w:type="gramStart"/>
      <w:r>
        <w:t>уровней  инсоляции</w:t>
      </w:r>
      <w:proofErr w:type="gramEnd"/>
      <w:r>
        <w:t xml:space="preserve">  и  естественного  освещения  помещений  и  игровых площадок  при  размещении  зданий  общеобразовательных  организаций  должны   соблюдаться   санитарные разрывы от жилых и общественных зданий.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Через территорию общеобразовательных организаций не должны проходить магистральные инженерные коммуникации    городского </w:t>
      </w:r>
      <w:proofErr w:type="gramStart"/>
      <w:r>
        <w:t xml:space="preserve">   (</w:t>
      </w:r>
      <w:proofErr w:type="gramEnd"/>
      <w:r>
        <w:t>сельского)    назначения    -    водоснабжения,    канализации,     теплоснабжения, энергоснабжения.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2.3. </w:t>
      </w:r>
      <w:proofErr w:type="gramStart"/>
      <w:r>
        <w:t>Вновь  строящиеся</w:t>
      </w:r>
      <w:proofErr w:type="gramEnd"/>
      <w:r>
        <w:t xml:space="preserve">  здания  общеобразовательных  организаций  размещают  на  внутриквартальных территориях жилых микрорайонов, удаленных от  городских  улиц,  межквартальных  проездов  на  расстояние, обеспечивающее  уровни  шума  и  загрязнения  атмосферного  воздуха  требованиям   санитарных   правил   и нормативов.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2.4. При проектировании и строительстве </w:t>
      </w:r>
      <w:proofErr w:type="gramStart"/>
      <w:r>
        <w:t>городских  общеобразовательных</w:t>
      </w:r>
      <w:proofErr w:type="gramEnd"/>
      <w:r>
        <w:t xml:space="preserve">  организаций  рекомендуется предусмотреть пешеходную доступность учреждений, расположенных: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6"/>
        </w:numPr>
        <w:ind w:right="13"/>
      </w:pPr>
      <w:r>
        <w:t>во II и III строительно-климатических зонах - не более 0,5 км;</w:t>
      </w:r>
    </w:p>
    <w:p w:rsidR="00572F04" w:rsidRDefault="00F3081B">
      <w:pPr>
        <w:numPr>
          <w:ilvl w:val="0"/>
          <w:numId w:val="6"/>
        </w:numPr>
        <w:ind w:right="13"/>
      </w:pPr>
      <w:proofErr w:type="gramStart"/>
      <w:r>
        <w:t>в  I</w:t>
      </w:r>
      <w:proofErr w:type="gramEnd"/>
      <w:r>
        <w:t xml:space="preserve">  климатическом  районе  (I  </w:t>
      </w:r>
      <w:proofErr w:type="spellStart"/>
      <w:r>
        <w:t>подзона</w:t>
      </w:r>
      <w:proofErr w:type="spellEnd"/>
      <w:r>
        <w:t xml:space="preserve">)  для  обучающихся  начального  общего  и   основного   </w:t>
      </w:r>
      <w:proofErr w:type="spellStart"/>
      <w:r>
        <w:t>общегообразования</w:t>
      </w:r>
      <w:proofErr w:type="spellEnd"/>
      <w:r>
        <w:t xml:space="preserve"> - не более 0,3 км, для обучающихся среднего общего образования - не более 0,4 км;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numPr>
          <w:ilvl w:val="0"/>
          <w:numId w:val="6"/>
        </w:numPr>
        <w:ind w:right="13"/>
      </w:pPr>
      <w:proofErr w:type="gramStart"/>
      <w:r>
        <w:t>в  I</w:t>
      </w:r>
      <w:proofErr w:type="gramEnd"/>
      <w:r>
        <w:t xml:space="preserve">  климатическом  районе  (II  </w:t>
      </w:r>
      <w:proofErr w:type="spellStart"/>
      <w:r>
        <w:t>подзона</w:t>
      </w:r>
      <w:proofErr w:type="spellEnd"/>
      <w:r>
        <w:t xml:space="preserve">)  для  обучающихся  начального  общего  и  основного   </w:t>
      </w:r>
      <w:proofErr w:type="spellStart"/>
      <w:r>
        <w:t>общегообразования</w:t>
      </w:r>
      <w:proofErr w:type="spellEnd"/>
      <w:r>
        <w:t xml:space="preserve"> - не более 0,4 км, для обучающихся среднего общего образования - не более 0,5 км.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ind w:left="-15" w:right="13"/>
      </w:pPr>
      <w:r>
        <w:t>2.5.   В   сельской   местности    пешеходная    доступность    для    обучающихся    общеобразовательных организаций: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0"/>
          <w:numId w:val="6"/>
        </w:numPr>
        <w:spacing w:after="3" w:line="265" w:lineRule="auto"/>
        <w:ind w:right="13"/>
      </w:pPr>
      <w:r>
        <w:t xml:space="preserve">во II и III климатических зонах для обучающихся начального общего </w:t>
      </w:r>
      <w:proofErr w:type="gramStart"/>
      <w:r>
        <w:t>образования  составляет</w:t>
      </w:r>
      <w:proofErr w:type="gramEnd"/>
      <w:r>
        <w:t xml:space="preserve">  не  более</w:t>
      </w:r>
    </w:p>
    <w:p w:rsidR="00572F04" w:rsidRDefault="00F3081B">
      <w:pPr>
        <w:ind w:left="-15" w:right="13" w:firstLine="0"/>
      </w:pPr>
      <w:r>
        <w:t>2,0 км;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numPr>
          <w:ilvl w:val="0"/>
          <w:numId w:val="6"/>
        </w:numPr>
        <w:ind w:right="13"/>
      </w:pPr>
      <w:proofErr w:type="gramStart"/>
      <w:r>
        <w:t>для  обучающихся</w:t>
      </w:r>
      <w:proofErr w:type="gramEnd"/>
      <w:r>
        <w:t xml:space="preserve">  основного  общего  и   среднего   общего   образования   -   не   более   4,0   км,   в   </w:t>
      </w:r>
      <w:proofErr w:type="spellStart"/>
      <w:r>
        <w:t>Iклиматической</w:t>
      </w:r>
      <w:proofErr w:type="spellEnd"/>
      <w:r>
        <w:t xml:space="preserve"> зоне - 1,5 и 3 км соответственно.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ind w:left="-15" w:right="13"/>
      </w:pPr>
      <w:r>
        <w:t xml:space="preserve">При    расстояниях    свыше     указанных     для     обучающихся     общеобразовательных     организаций, расположенных   в   сельской   </w:t>
      </w:r>
      <w:proofErr w:type="gramStart"/>
      <w:r>
        <w:t xml:space="preserve">местности,   </w:t>
      </w:r>
      <w:proofErr w:type="gramEnd"/>
      <w:r>
        <w:t xml:space="preserve">необходимо    организовывать    транспортное    обслуживание    до </w:t>
      </w:r>
      <w:r>
        <w:lastRenderedPageBreak/>
        <w:t xml:space="preserve">общеобразовательной организации и обратно. Время в пути не должно превышать 30 минут в одну сторону. 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proofErr w:type="gramStart"/>
      <w:r>
        <w:t>Подвоз  обучающихся</w:t>
      </w:r>
      <w:proofErr w:type="gramEnd"/>
      <w:r>
        <w:t xml:space="preserve">  осуществляется  специально  выделенным  транспортом,   предназначенным   для перевозки детей.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 xml:space="preserve">Оптимальный пешеходный подход обучающихся к месту сбора на остановке должен </w:t>
      </w:r>
      <w:proofErr w:type="gramStart"/>
      <w:r>
        <w:t>быть  не</w:t>
      </w:r>
      <w:proofErr w:type="gramEnd"/>
      <w:r>
        <w:t xml:space="preserve">  более  500</w:t>
      </w:r>
    </w:p>
    <w:p w:rsidR="00572F04" w:rsidRDefault="00F3081B">
      <w:pPr>
        <w:ind w:left="-15" w:right="13" w:firstLine="0"/>
      </w:pPr>
      <w:r>
        <w:t>м. Для сельских районов допускается увеличение радиуса пешеходной доступности до остановки до 1 км.</w:t>
      </w:r>
    </w:p>
    <w:p w:rsidR="00572F04" w:rsidRDefault="00F3081B">
      <w:pPr>
        <w:ind w:left="-15" w:right="13"/>
      </w:pPr>
      <w:r>
        <w:t xml:space="preserve">2.6.  </w:t>
      </w:r>
      <w:proofErr w:type="gramStart"/>
      <w:r>
        <w:t>Рекомендуется  для</w:t>
      </w:r>
      <w:proofErr w:type="gramEnd"/>
      <w:r>
        <w:t xml:space="preserve">  обучающихся,  проживающих  на  расстоянии  свыше   предельно   допустимого транспортного обслуживания, а также при транспортной  недоступности  в  период  неблагоприятных  погодных условий предусматривать интернат при общеобразовательной организации.</w:t>
      </w:r>
    </w:p>
    <w:p w:rsidR="00572F04" w:rsidRDefault="00F3081B">
      <w:pPr>
        <w:spacing w:after="210"/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7"/>
        </w:numPr>
        <w:spacing w:line="248" w:lineRule="auto"/>
        <w:ind w:right="2000" w:hanging="299"/>
        <w:jc w:val="center"/>
      </w:pPr>
      <w:r>
        <w:t>Требования к территории общеобразовательных организаций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1"/>
          <w:numId w:val="9"/>
        </w:numPr>
        <w:ind w:right="13"/>
      </w:pPr>
      <w:r>
        <w:t xml:space="preserve">Территория общеобразовательной </w:t>
      </w:r>
      <w:proofErr w:type="gramStart"/>
      <w:r>
        <w:t>организации  должна</w:t>
      </w:r>
      <w:proofErr w:type="gramEnd"/>
      <w:r>
        <w:t xml:space="preserve">  быть  ограждена  и  озеленена.  </w:t>
      </w:r>
      <w:proofErr w:type="spellStart"/>
      <w:proofErr w:type="gramStart"/>
      <w:r>
        <w:t>Отсутствиеограждения</w:t>
      </w:r>
      <w:proofErr w:type="spellEnd"/>
      <w:r>
        <w:t xml:space="preserve">  территории</w:t>
      </w:r>
      <w:proofErr w:type="gramEnd"/>
      <w:r>
        <w:t xml:space="preserve">  допускается  только  со   стороны   стен   здания,   непосредственно   прилегающих   к проезжей  части  улицы  или  пешеходному  тротуару.  </w:t>
      </w:r>
      <w:proofErr w:type="gramStart"/>
      <w:r>
        <w:t>Озеленение  деревьями</w:t>
      </w:r>
      <w:proofErr w:type="gramEnd"/>
      <w:r>
        <w:t xml:space="preserve">  и  кустарниками  проводится   с учетом климатических условий.</w:t>
      </w:r>
    </w:p>
    <w:p w:rsidR="00572F04" w:rsidRDefault="00F3081B">
      <w:pPr>
        <w:ind w:left="-15" w:right="13"/>
      </w:pPr>
      <w:r>
        <w:t xml:space="preserve">Территорию рекомендуется озеленять из расчета 50% площади </w:t>
      </w:r>
      <w:proofErr w:type="gramStart"/>
      <w:r>
        <w:t>территории,  свободной</w:t>
      </w:r>
      <w:proofErr w:type="gramEnd"/>
      <w:r>
        <w:t xml:space="preserve">  от  застройки,  в том  числе  и  по  периметру  территории.  </w:t>
      </w:r>
      <w:proofErr w:type="gramStart"/>
      <w:r>
        <w:t>Для  районов</w:t>
      </w:r>
      <w:proofErr w:type="gramEnd"/>
      <w:r>
        <w:t xml:space="preserve">  Крайнего  Севера,  а   также   в   городах   в   условиях сложившейся  (плотной)  городской  застройки  допускается  снижение   озеленения   на   25   -   30%   площади территории, свободной от застройки.</w:t>
      </w:r>
    </w:p>
    <w:p w:rsidR="00572F04" w:rsidRDefault="00F3081B">
      <w:pPr>
        <w:ind w:left="-15" w:right="13"/>
      </w:pPr>
      <w:proofErr w:type="gramStart"/>
      <w:r>
        <w:t>При  озеленении</w:t>
      </w:r>
      <w:proofErr w:type="gramEnd"/>
      <w:r>
        <w:t xml:space="preserve">  территории  не  проводится  посадка  деревьев  и  кустарников  с  ядовитыми  плодами, ядовитых и колючих растений.</w:t>
      </w:r>
    </w:p>
    <w:p w:rsidR="00572F04" w:rsidRDefault="00F3081B">
      <w:pPr>
        <w:ind w:left="-15" w:right="13" w:firstLine="0"/>
      </w:pPr>
      <w:r>
        <w:t xml:space="preserve">(п. </w:t>
      </w:r>
      <w:proofErr w:type="gramStart"/>
      <w:r>
        <w:t>3.1  в</w:t>
      </w:r>
      <w:proofErr w:type="gramEnd"/>
      <w:r>
        <w:t xml:space="preserve">  ред.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РФ   от 25.12.2013 N 72)</w:t>
      </w:r>
    </w:p>
    <w:p w:rsidR="00572F04" w:rsidRDefault="00F3081B">
      <w:pPr>
        <w:numPr>
          <w:ilvl w:val="1"/>
          <w:numId w:val="9"/>
        </w:numPr>
        <w:ind w:right="13"/>
      </w:pPr>
      <w:proofErr w:type="gramStart"/>
      <w:r>
        <w:t>На  территории</w:t>
      </w:r>
      <w:proofErr w:type="gramEnd"/>
      <w:r>
        <w:t xml:space="preserve">  общеобразовательной  организации   выделяют   следующие   зоны:   зона   </w:t>
      </w:r>
      <w:proofErr w:type="spellStart"/>
      <w:r>
        <w:t>отдыха,физкультурно</w:t>
      </w:r>
      <w:proofErr w:type="spellEnd"/>
      <w:r>
        <w:t>-спортивная и хозяйственная. Допускается выделение учебно-опытной зоны.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При </w:t>
      </w:r>
      <w:proofErr w:type="gramStart"/>
      <w:r>
        <w:t>организации  учебно</w:t>
      </w:r>
      <w:proofErr w:type="gramEnd"/>
      <w:r>
        <w:t>-опытной  зоны  не  допускается  сокращение  физкультурно-спортивной  зоны  и зоны отдыха.</w:t>
      </w:r>
    </w:p>
    <w:p w:rsidR="00572F04" w:rsidRDefault="00F3081B">
      <w:pPr>
        <w:numPr>
          <w:ilvl w:val="1"/>
          <w:numId w:val="9"/>
        </w:numPr>
        <w:ind w:right="13"/>
      </w:pPr>
      <w:r>
        <w:t>Физкультурно-</w:t>
      </w:r>
      <w:proofErr w:type="gramStart"/>
      <w:r>
        <w:t>спортивную  зону</w:t>
      </w:r>
      <w:proofErr w:type="gramEnd"/>
      <w:r>
        <w:t xml:space="preserve">  рекомендуется   размещать   со   стороны   спортивного   зала.   </w:t>
      </w:r>
      <w:proofErr w:type="spellStart"/>
      <w:r>
        <w:t>Приразмещении</w:t>
      </w:r>
      <w:proofErr w:type="spellEnd"/>
      <w:r>
        <w:t xml:space="preserve"> физкультурно-спортивной </w:t>
      </w:r>
      <w:proofErr w:type="gramStart"/>
      <w:r>
        <w:t>зоны  со</w:t>
      </w:r>
      <w:proofErr w:type="gramEnd"/>
      <w:r>
        <w:t xml:space="preserve">  стороны  окон  учебных  помещений  уровни  шума  в  учебных помещениях не должны превышать </w:t>
      </w:r>
      <w:r>
        <w:rPr>
          <w:color w:val="0000FF"/>
        </w:rPr>
        <w:t>гигиенические нормативы</w:t>
      </w:r>
      <w:r>
        <w:t xml:space="preserve"> для помещений жилых, общественных зданий  и территории жилой застройки.</w:t>
      </w:r>
    </w:p>
    <w:p w:rsidR="00572F04" w:rsidRDefault="00F3081B">
      <w:pPr>
        <w:ind w:left="-15" w:right="13"/>
      </w:pPr>
      <w:r>
        <w:t xml:space="preserve">При устройстве беговых </w:t>
      </w:r>
      <w:proofErr w:type="gramStart"/>
      <w:r>
        <w:t>дорожек  и</w:t>
      </w:r>
      <w:proofErr w:type="gramEnd"/>
      <w:r>
        <w:t xml:space="preserve">  спортивных  площадок  (волейбольных,  баскетбольных,  для  игры  в ручной мяч) необходимо предусмотреть дренаж для предупреждения затопления их дождевыми водами.</w:t>
      </w:r>
    </w:p>
    <w:p w:rsidR="00572F04" w:rsidRDefault="00F3081B">
      <w:pPr>
        <w:ind w:left="-15" w:right="13"/>
      </w:pPr>
      <w:proofErr w:type="gramStart"/>
      <w:r>
        <w:t>Оборудование  физкультурно</w:t>
      </w:r>
      <w:proofErr w:type="gramEnd"/>
      <w:r>
        <w:t>-спортивной  зоны  должно  обеспечивать  выполнение  программ   учебного предмета "Физическая  культура",  а  также  проведение  секционных  спортивных  занятий  и  оздоровительных мероприятий.</w:t>
      </w:r>
    </w:p>
    <w:p w:rsidR="00572F04" w:rsidRDefault="00F3081B">
      <w:pPr>
        <w:ind w:left="-15" w:right="13"/>
      </w:pPr>
      <w:r>
        <w:t xml:space="preserve">Спортивно-игровые площадки </w:t>
      </w:r>
      <w:proofErr w:type="gramStart"/>
      <w:r>
        <w:t>должны  иметь</w:t>
      </w:r>
      <w:proofErr w:type="gramEnd"/>
      <w:r>
        <w:t xml:space="preserve">  твердое  покрытие,  футбольное  поле  -  травяной  покров. Синтетические и полимерные покрытия должны быть морозоустойчивы, </w:t>
      </w:r>
      <w:proofErr w:type="gramStart"/>
      <w:r>
        <w:t>оборудованы  водостоками</w:t>
      </w:r>
      <w:proofErr w:type="gramEnd"/>
      <w:r>
        <w:t xml:space="preserve">  и  должны быть изготовленными из материалов, безвредных для здоровья детей.</w:t>
      </w:r>
    </w:p>
    <w:p w:rsidR="00572F04" w:rsidRDefault="00F3081B">
      <w:pPr>
        <w:ind w:left="540" w:right="13" w:firstLine="0"/>
      </w:pPr>
      <w:r>
        <w:t>Занятия на сырых площадках, имеющих неровности и выбоины, не проводят.</w:t>
      </w:r>
    </w:p>
    <w:p w:rsidR="00572F04" w:rsidRDefault="00F3081B">
      <w:pPr>
        <w:ind w:left="540" w:right="13" w:firstLine="0"/>
      </w:pPr>
      <w:r>
        <w:t>Физкультурно-спортивное оборудование должно соответствовать росту и возрасту обучающихся.</w:t>
      </w:r>
    </w:p>
    <w:p w:rsidR="00572F04" w:rsidRDefault="00F3081B">
      <w:pPr>
        <w:numPr>
          <w:ilvl w:val="1"/>
          <w:numId w:val="9"/>
        </w:numPr>
        <w:ind w:right="13"/>
      </w:pPr>
      <w:proofErr w:type="gramStart"/>
      <w:r>
        <w:t>Для  выполнения</w:t>
      </w:r>
      <w:proofErr w:type="gramEnd"/>
      <w:r>
        <w:t xml:space="preserve">  программ  учебного  предмета  "Физическая  культура"  допускается  </w:t>
      </w:r>
      <w:proofErr w:type="spellStart"/>
      <w:r>
        <w:t>использоватьспортивные</w:t>
      </w:r>
      <w:proofErr w:type="spellEnd"/>
      <w:r>
        <w:t xml:space="preserve">  сооружения  (площадки,  стадионы),  расположенные   вблизи   учреждения   и   оборудованные   в соответствии  с  санитарно-эпидемиологическими </w:t>
      </w:r>
      <w:r>
        <w:rPr>
          <w:color w:val="0000FF"/>
        </w:rPr>
        <w:t>требованиями</w:t>
      </w:r>
      <w:r>
        <w:t xml:space="preserve"> к устройству и содержанию  мест  занятий  по физической культуре и спорту.</w:t>
      </w:r>
    </w:p>
    <w:p w:rsidR="00572F04" w:rsidRDefault="00F3081B">
      <w:pPr>
        <w:numPr>
          <w:ilvl w:val="1"/>
          <w:numId w:val="9"/>
        </w:numPr>
        <w:ind w:right="13"/>
      </w:pPr>
      <w:r>
        <w:t xml:space="preserve">При проектировании и строительстве общеобразовательных организаций на территории </w:t>
      </w:r>
      <w:proofErr w:type="spellStart"/>
      <w:r>
        <w:t>необходимопредусмотреть</w:t>
      </w:r>
      <w:proofErr w:type="spellEnd"/>
      <w:r>
        <w:t xml:space="preserve"> </w:t>
      </w:r>
      <w:proofErr w:type="gramStart"/>
      <w:r>
        <w:t>зону  отдыха</w:t>
      </w:r>
      <w:proofErr w:type="gramEnd"/>
      <w:r>
        <w:t xml:space="preserve">  для  организации  подвижных  игр  и  отдыха  обучающихся,  </w:t>
      </w:r>
      <w:r>
        <w:lastRenderedPageBreak/>
        <w:t>посещающих  группы продленного  дня,  а  также  для  реализации  образовательных   программ,   предусматривающих   проведение мероприятий на свежем воздухе.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1"/>
          <w:numId w:val="9"/>
        </w:numPr>
        <w:ind w:right="13"/>
      </w:pPr>
      <w:r>
        <w:t xml:space="preserve">Хозяйственная зона располагается </w:t>
      </w:r>
      <w:proofErr w:type="gramStart"/>
      <w:r>
        <w:t>со  стороны</w:t>
      </w:r>
      <w:proofErr w:type="gramEnd"/>
      <w:r>
        <w:t xml:space="preserve">  входа  в  производственные  помещения  столовой  </w:t>
      </w:r>
      <w:proofErr w:type="spellStart"/>
      <w:r>
        <w:t>иимеет</w:t>
      </w:r>
      <w:proofErr w:type="spellEnd"/>
      <w:r>
        <w:t xml:space="preserve">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572F04" w:rsidRDefault="00F3081B">
      <w:pPr>
        <w:numPr>
          <w:ilvl w:val="1"/>
          <w:numId w:val="9"/>
        </w:numPr>
        <w:ind w:right="13"/>
      </w:pPr>
      <w:r>
        <w:t xml:space="preserve">В хозяйственной зоне оборудуется площадка </w:t>
      </w:r>
      <w:proofErr w:type="gramStart"/>
      <w:r>
        <w:t>для  сбора</w:t>
      </w:r>
      <w:proofErr w:type="gramEnd"/>
      <w:r>
        <w:t xml:space="preserve">  мусора  на  расстоянии  не  менее  20  м  </w:t>
      </w:r>
      <w:proofErr w:type="spellStart"/>
      <w:r>
        <w:t>отздания</w:t>
      </w:r>
      <w:proofErr w:type="spellEnd"/>
      <w:r>
        <w:t xml:space="preserve">.  </w:t>
      </w:r>
      <w:proofErr w:type="gramStart"/>
      <w:r>
        <w:t>На  площадке</w:t>
      </w:r>
      <w:proofErr w:type="gramEnd"/>
      <w:r>
        <w:t xml:space="preserve">   с   твердым   покрытием   устанавливаются   контейнеры   с   плотно   закрывающимися крышками. Размеры площадки должны превышать площадь основания контейнеров </w:t>
      </w:r>
      <w:proofErr w:type="gramStart"/>
      <w:r>
        <w:t>на  1</w:t>
      </w:r>
      <w:proofErr w:type="gramEnd"/>
      <w:r>
        <w:t xml:space="preserve">,0  м  со  всех  сторон. Допускается использование других специальных закрытых конструкций для сбора мусора </w:t>
      </w:r>
      <w:proofErr w:type="gramStart"/>
      <w:r>
        <w:t>и  пищевых</w:t>
      </w:r>
      <w:proofErr w:type="gramEnd"/>
      <w:r>
        <w:t xml:space="preserve">  отходов, в том числе с размещением их на смежных  с  территорией  общеобразовательной  организации  контейнерных площадках жилой застройки.</w:t>
      </w:r>
    </w:p>
    <w:p w:rsidR="00572F04" w:rsidRDefault="00F3081B">
      <w:pPr>
        <w:ind w:left="-15" w:right="13" w:firstLine="0"/>
      </w:pPr>
      <w:r>
        <w:t xml:space="preserve">(п. </w:t>
      </w:r>
      <w:proofErr w:type="gramStart"/>
      <w:r>
        <w:t>3.7  в</w:t>
      </w:r>
      <w:proofErr w:type="gramEnd"/>
      <w:r>
        <w:t xml:space="preserve">  ред.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РФ   от 25.12.2013 N 72)</w:t>
      </w:r>
    </w:p>
    <w:p w:rsidR="00572F04" w:rsidRDefault="00F3081B">
      <w:pPr>
        <w:numPr>
          <w:ilvl w:val="1"/>
          <w:numId w:val="9"/>
        </w:numPr>
        <w:ind w:right="13"/>
      </w:pPr>
      <w:r>
        <w:t xml:space="preserve">Въезды и входы на территорию, проезды, дорожки </w:t>
      </w:r>
      <w:proofErr w:type="gramStart"/>
      <w:r>
        <w:t>к  хозяйственным</w:t>
      </w:r>
      <w:proofErr w:type="gramEnd"/>
      <w:r>
        <w:t xml:space="preserve">  постройкам,  к  площадкам  </w:t>
      </w:r>
      <w:proofErr w:type="spellStart"/>
      <w:r>
        <w:t>длямусоросборников</w:t>
      </w:r>
      <w:proofErr w:type="spellEnd"/>
      <w:r>
        <w:t xml:space="preserve"> покрываются асфальтом, бетоном и другим твердым покрытием.</w:t>
      </w:r>
    </w:p>
    <w:p w:rsidR="00572F04" w:rsidRDefault="00F3081B">
      <w:pPr>
        <w:ind w:left="-15" w:right="13"/>
      </w:pPr>
      <w:r>
        <w:t xml:space="preserve">На территории вновь строящихся зданий общеобразовательной организации </w:t>
      </w:r>
      <w:proofErr w:type="gramStart"/>
      <w:r>
        <w:t>необходимо  предусмотреть</w:t>
      </w:r>
      <w:proofErr w:type="gramEnd"/>
      <w:r>
        <w:t xml:space="preserve"> место  стоянки  автотранспортных  средств,  предназначенных   для   перевозки   обучающихся,   в   том   числе обучающихся с ограниченными возможностями здоровья.</w:t>
      </w:r>
    </w:p>
    <w:p w:rsidR="00572F04" w:rsidRDefault="00F3081B">
      <w:pPr>
        <w:ind w:left="-15" w:right="13" w:firstLine="0"/>
      </w:pPr>
      <w:r>
        <w:t xml:space="preserve">(абзац </w:t>
      </w:r>
      <w:proofErr w:type="gramStart"/>
      <w:r>
        <w:t>введен  Изменениями</w:t>
      </w:r>
      <w:proofErr w:type="gramEnd"/>
      <w:r>
        <w:t xml:space="preserve"> </w:t>
      </w:r>
      <w:r>
        <w:rPr>
          <w:color w:val="0000FF"/>
        </w:rPr>
        <w:t>N 3</w:t>
      </w:r>
      <w:r>
        <w:t>, утв. Постановлением Главного государственного  санитарного  врача  РФ  от</w:t>
      </w:r>
    </w:p>
    <w:p w:rsidR="00572F04" w:rsidRDefault="00F3081B">
      <w:pPr>
        <w:ind w:left="-15" w:right="13" w:firstLine="0"/>
      </w:pPr>
      <w:r>
        <w:t>24.11.2015 N 81)</w:t>
      </w:r>
    </w:p>
    <w:p w:rsidR="00572F04" w:rsidRDefault="00F3081B">
      <w:pPr>
        <w:numPr>
          <w:ilvl w:val="1"/>
          <w:numId w:val="8"/>
        </w:numPr>
        <w:ind w:right="13"/>
      </w:pPr>
      <w:r>
        <w:t xml:space="preserve">Территория учреждения должна иметь наружное </w:t>
      </w:r>
      <w:proofErr w:type="gramStart"/>
      <w:r>
        <w:t>искусственное  освещение</w:t>
      </w:r>
      <w:proofErr w:type="gramEnd"/>
      <w:r>
        <w:t xml:space="preserve">.  </w:t>
      </w:r>
      <w:proofErr w:type="gramStart"/>
      <w:r>
        <w:t xml:space="preserve">Уровень  </w:t>
      </w:r>
      <w:proofErr w:type="spellStart"/>
      <w:r>
        <w:t>искусственнойосвещенности</w:t>
      </w:r>
      <w:proofErr w:type="spellEnd"/>
      <w:proofErr w:type="gramEnd"/>
      <w:r>
        <w:t xml:space="preserve"> на земле должен быть не менее 10 </w:t>
      </w:r>
      <w:proofErr w:type="spellStart"/>
      <w:r>
        <w:t>лк</w:t>
      </w:r>
      <w:proofErr w:type="spellEnd"/>
      <w:r>
        <w:t>.</w:t>
      </w:r>
    </w:p>
    <w:p w:rsidR="00572F04" w:rsidRDefault="00F3081B">
      <w:pPr>
        <w:numPr>
          <w:ilvl w:val="1"/>
          <w:numId w:val="8"/>
        </w:numPr>
        <w:ind w:right="13"/>
      </w:pPr>
      <w:r>
        <w:t xml:space="preserve">Расположение   на   территории   построек   и    </w:t>
      </w:r>
      <w:proofErr w:type="gramStart"/>
      <w:r>
        <w:t xml:space="preserve">сооружений,   </w:t>
      </w:r>
      <w:proofErr w:type="gramEnd"/>
      <w:r>
        <w:t xml:space="preserve"> функционально    не    связанных    </w:t>
      </w:r>
      <w:proofErr w:type="spellStart"/>
      <w:r>
        <w:t>собщеобразовательной</w:t>
      </w:r>
      <w:proofErr w:type="spellEnd"/>
      <w:r>
        <w:t xml:space="preserve"> организацией, не допускается.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1"/>
          <w:numId w:val="8"/>
        </w:numPr>
        <w:ind w:right="13"/>
      </w:pPr>
      <w:proofErr w:type="gramStart"/>
      <w:r>
        <w:t>При  наличии</w:t>
      </w:r>
      <w:proofErr w:type="gramEnd"/>
      <w:r>
        <w:t xml:space="preserve">  в  общеобразовательной  организации  дошкольных  групп,  реализующих   </w:t>
      </w:r>
      <w:proofErr w:type="spellStart"/>
      <w:r>
        <w:t>основнуюобщеобразовательную</w:t>
      </w:r>
      <w:proofErr w:type="spellEnd"/>
      <w:r>
        <w:t xml:space="preserve">  программу  дошкольного   образования,   на   территории   выделяется   игровая   зона, оборудованная  в  соответствии  с </w:t>
      </w:r>
      <w:r>
        <w:rPr>
          <w:color w:val="0000FF"/>
        </w:rPr>
        <w:t>требованиями</w:t>
      </w:r>
      <w:r>
        <w:t xml:space="preserve">  к  устройству,  содержанию  и  организации  режима  работы дошкольных организаций.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1"/>
          <w:numId w:val="8"/>
        </w:numPr>
        <w:ind w:right="13"/>
      </w:pPr>
      <w:r>
        <w:t xml:space="preserve">Уровни   шума   на   территории   общеобразовательной   организации   не   должны    </w:t>
      </w:r>
      <w:proofErr w:type="spellStart"/>
      <w:r>
        <w:t>превышать</w:t>
      </w:r>
      <w:r>
        <w:rPr>
          <w:color w:val="0000FF"/>
        </w:rPr>
        <w:t>гигиенические</w:t>
      </w:r>
      <w:proofErr w:type="spellEnd"/>
      <w:r>
        <w:rPr>
          <w:color w:val="0000FF"/>
        </w:rPr>
        <w:t xml:space="preserve"> нормативы</w:t>
      </w:r>
      <w:r>
        <w:t xml:space="preserve"> для помещений жилых, общественных зданий и территории жилой застройки. 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1"/>
          <w:numId w:val="8"/>
        </w:numPr>
        <w:spacing w:after="210"/>
        <w:ind w:right="13"/>
      </w:pPr>
      <w:r>
        <w:t xml:space="preserve">Исключен. - </w:t>
      </w:r>
      <w:r>
        <w:rPr>
          <w:color w:val="0000FF"/>
        </w:rPr>
        <w:t>Изменения</w:t>
      </w:r>
      <w:r>
        <w:t xml:space="preserve"> N 3, утв. Постановлением Главного государственного санитарного врача РФ от 24.11.2015 N 81.</w:t>
      </w:r>
    </w:p>
    <w:p w:rsidR="00572F04" w:rsidRDefault="00F3081B">
      <w:pPr>
        <w:numPr>
          <w:ilvl w:val="0"/>
          <w:numId w:val="7"/>
        </w:numPr>
        <w:spacing w:after="201" w:line="248" w:lineRule="auto"/>
        <w:ind w:right="2000" w:hanging="299"/>
        <w:jc w:val="center"/>
      </w:pPr>
      <w:r>
        <w:t>Требования к зданию</w:t>
      </w:r>
    </w:p>
    <w:p w:rsidR="00572F04" w:rsidRDefault="00F3081B">
      <w:pPr>
        <w:ind w:left="540" w:right="13" w:firstLine="0"/>
      </w:pPr>
      <w:r>
        <w:t>4.1. Архитектурно-планировочные решения здания должны обеспечивать:</w:t>
      </w:r>
    </w:p>
    <w:p w:rsidR="00572F04" w:rsidRDefault="00F3081B">
      <w:pPr>
        <w:numPr>
          <w:ilvl w:val="0"/>
          <w:numId w:val="10"/>
        </w:numPr>
        <w:ind w:right="13"/>
      </w:pPr>
      <w:r>
        <w:t>выделение в отдельный блок учебных помещений начальных классов с выходами на участок;</w:t>
      </w:r>
    </w:p>
    <w:p w:rsidR="00572F04" w:rsidRDefault="00F3081B">
      <w:pPr>
        <w:numPr>
          <w:ilvl w:val="0"/>
          <w:numId w:val="10"/>
        </w:numPr>
        <w:spacing w:line="248" w:lineRule="auto"/>
        <w:ind w:right="13"/>
      </w:pPr>
      <w:r>
        <w:t>расположение рекреационных помещений в непосредственной близости к учебным помещениям;</w:t>
      </w:r>
    </w:p>
    <w:p w:rsidR="00572F04" w:rsidRDefault="00F3081B">
      <w:pPr>
        <w:numPr>
          <w:ilvl w:val="0"/>
          <w:numId w:val="10"/>
        </w:numPr>
        <w:ind w:right="13"/>
      </w:pPr>
      <w:r>
        <w:t xml:space="preserve">размещение на верхних этажах (выше третьего этажа) </w:t>
      </w:r>
      <w:proofErr w:type="gramStart"/>
      <w:r>
        <w:t>учебных  помещений</w:t>
      </w:r>
      <w:proofErr w:type="gramEnd"/>
      <w:r>
        <w:t xml:space="preserve">  и  кабинетов,  </w:t>
      </w:r>
      <w:proofErr w:type="spellStart"/>
      <w:r>
        <w:t>посещаемыхобучающимися</w:t>
      </w:r>
      <w:proofErr w:type="spellEnd"/>
      <w:r>
        <w:t xml:space="preserve"> 8 - 11 классов, административно-хозяйственных помещений;</w:t>
      </w:r>
    </w:p>
    <w:p w:rsidR="00572F04" w:rsidRDefault="00F3081B">
      <w:pPr>
        <w:numPr>
          <w:ilvl w:val="0"/>
          <w:numId w:val="10"/>
        </w:numPr>
        <w:ind w:right="13"/>
      </w:pPr>
      <w:proofErr w:type="gramStart"/>
      <w:r>
        <w:t>исключение  вредного</w:t>
      </w:r>
      <w:proofErr w:type="gramEnd"/>
      <w:r>
        <w:t xml:space="preserve">  воздействия  факторов  среды  обитания  в  общеобразовательной  </w:t>
      </w:r>
      <w:proofErr w:type="spellStart"/>
      <w:r>
        <w:t>организациижизни</w:t>
      </w:r>
      <w:proofErr w:type="spellEnd"/>
      <w:r>
        <w:t xml:space="preserve"> и здоровью обучающихся;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numPr>
          <w:ilvl w:val="0"/>
          <w:numId w:val="10"/>
        </w:numPr>
        <w:ind w:right="13"/>
      </w:pPr>
      <w:r>
        <w:lastRenderedPageBreak/>
        <w:t xml:space="preserve">размещение учебных мастерских, актовых и спортивных </w:t>
      </w:r>
      <w:proofErr w:type="gramStart"/>
      <w:r>
        <w:t>залов  общеобразовательных</w:t>
      </w:r>
      <w:proofErr w:type="gramEnd"/>
      <w:r>
        <w:t xml:space="preserve">  организаций,  </w:t>
      </w:r>
      <w:proofErr w:type="spellStart"/>
      <w:r>
        <w:t>ихобщую</w:t>
      </w:r>
      <w:proofErr w:type="spellEnd"/>
      <w:r>
        <w:t xml:space="preserve"> площадь,  а  также  набор  помещений  для  кружковой  работы,  в  зависимости  от  местных  условий  и возможностей общеобразовательной организации, с соблюдением требований строительных норм и  правил  и настоящих санитарных правил.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При    проектировании    и    строительстве    нескольких    зданий    общеобразовательной    организации, находящихся на одной территории, должны </w:t>
      </w:r>
      <w:proofErr w:type="gramStart"/>
      <w:r>
        <w:t>предусматриваться  отапливаемые</w:t>
      </w:r>
      <w:proofErr w:type="gramEnd"/>
      <w:r>
        <w:t xml:space="preserve">  (теплые)  переходы  из  одного здания в другое. Неотапливаемые переходы допускаются в III Б климатическом подрайоне и </w:t>
      </w:r>
      <w:proofErr w:type="gramStart"/>
      <w:r>
        <w:t>IV  климатическом</w:t>
      </w:r>
      <w:proofErr w:type="gramEnd"/>
      <w:r>
        <w:t xml:space="preserve"> районе.</w:t>
      </w:r>
    </w:p>
    <w:p w:rsidR="00572F04" w:rsidRDefault="00F3081B">
      <w:pPr>
        <w:ind w:left="-15" w:right="13" w:firstLine="0"/>
      </w:pPr>
      <w:r>
        <w:t xml:space="preserve">(абзац </w:t>
      </w:r>
      <w:proofErr w:type="gramStart"/>
      <w:r>
        <w:t>введен  Изменениями</w:t>
      </w:r>
      <w:proofErr w:type="gramEnd"/>
      <w:r>
        <w:t xml:space="preserve"> </w:t>
      </w:r>
      <w:r>
        <w:rPr>
          <w:color w:val="0000FF"/>
        </w:rPr>
        <w:t>N 3</w:t>
      </w:r>
      <w:r>
        <w:t>, утв. Постановлением Главного государственного  санитарного  врача  РФ  от 24.11.2015 N 81)</w:t>
      </w:r>
    </w:p>
    <w:p w:rsidR="00572F04" w:rsidRDefault="00F3081B">
      <w:pPr>
        <w:ind w:left="-15" w:right="13"/>
      </w:pPr>
      <w:proofErr w:type="gramStart"/>
      <w:r>
        <w:t>Ранее  построенные</w:t>
      </w:r>
      <w:proofErr w:type="gramEnd"/>
      <w:r>
        <w:t xml:space="preserve">  здания  общеобразовательных  организаций   эксплуатируются   в   соответствии   с проектом.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4.2.   Не   допускается   использование   цокольных   этажей   и   подвальных   помещений   под    учебные помещения, кабинеты, лаборатории, учебные мастерские, помещения </w:t>
      </w:r>
      <w:proofErr w:type="gramStart"/>
      <w:r>
        <w:t>медицинского  назначения</w:t>
      </w:r>
      <w:proofErr w:type="gramEnd"/>
      <w:r>
        <w:t>,  спортивные, танцевальные и актовые залы.</w:t>
      </w:r>
    </w:p>
    <w:p w:rsidR="00572F04" w:rsidRDefault="00F3081B">
      <w:pPr>
        <w:ind w:left="-15" w:right="13"/>
      </w:pPr>
      <w:r>
        <w:t xml:space="preserve">4.3. Вместимость вновь </w:t>
      </w:r>
      <w:proofErr w:type="gramStart"/>
      <w:r>
        <w:t>строящихся  общеобразовательных</w:t>
      </w:r>
      <w:proofErr w:type="gramEnd"/>
      <w:r>
        <w:t xml:space="preserve">  организаций  должна  быть  рассчитана  для обучения только в одну смену.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4.4.  </w:t>
      </w:r>
      <w:proofErr w:type="gramStart"/>
      <w:r>
        <w:t>Входы  в</w:t>
      </w:r>
      <w:proofErr w:type="gramEnd"/>
      <w:r>
        <w:t xml:space="preserve">  здание  могут  быть  оборудованы  тамбурами  или  воздушными   и   воздушно-тепловыми завесами, в зависимости от климатической зоны и расчетной температуры наружного воздуха,  в  соответствии с требованиями строительных норм и правил.</w:t>
      </w:r>
    </w:p>
    <w:p w:rsidR="00572F04" w:rsidRDefault="00F3081B">
      <w:pPr>
        <w:ind w:left="-15" w:right="13"/>
      </w:pPr>
      <w:r>
        <w:t xml:space="preserve">Для создания условий </w:t>
      </w:r>
      <w:proofErr w:type="gramStart"/>
      <w:r>
        <w:t>пребывания  детей</w:t>
      </w:r>
      <w:proofErr w:type="gramEnd"/>
      <w:r>
        <w:t xml:space="preserve">  с  ограниченными  возможностями  здоровья  в  строящихся  и реконструируемых   зданиях   в   общеобразовательных   организаций   предусматриваются   мероприятия   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572F04" w:rsidRDefault="00F3081B">
      <w:pPr>
        <w:ind w:left="-15" w:right="13" w:firstLine="0"/>
      </w:pPr>
      <w:r>
        <w:t xml:space="preserve">(абзац </w:t>
      </w:r>
      <w:proofErr w:type="gramStart"/>
      <w:r>
        <w:t>введен  Изменениями</w:t>
      </w:r>
      <w:proofErr w:type="gramEnd"/>
      <w:r>
        <w:t xml:space="preserve"> </w:t>
      </w:r>
      <w:r>
        <w:rPr>
          <w:color w:val="0000FF"/>
        </w:rPr>
        <w:t>N 2</w:t>
      </w:r>
      <w:r>
        <w:t>, утв. Постановлением Главного государственного  санитарного  врача  РФ  от 25.12.2013 N 72)</w:t>
      </w:r>
    </w:p>
    <w:p w:rsidR="00572F04" w:rsidRDefault="00F3081B">
      <w:pPr>
        <w:ind w:left="-15" w:right="13"/>
      </w:pPr>
      <w:r>
        <w:t xml:space="preserve">4.5.  </w:t>
      </w:r>
      <w:proofErr w:type="gramStart"/>
      <w:r>
        <w:t>При  проектировании</w:t>
      </w:r>
      <w:proofErr w:type="gramEnd"/>
      <w:r>
        <w:t xml:space="preserve">,  строительстве  и  реконструкции  здания  общеобразовательной  организации гардеробы необходимо  размещать  на  1  этаже  с  обязательным  оборудованием  мест  для  каждого  класса. Гардеробы    оснащаются    </w:t>
      </w:r>
      <w:proofErr w:type="gramStart"/>
      <w:r>
        <w:t xml:space="preserve">вешалками,   </w:t>
      </w:r>
      <w:proofErr w:type="gramEnd"/>
      <w:r>
        <w:t xml:space="preserve"> крючками    для    одежды,    высота    крепления    которых     должна соответствовать  </w:t>
      </w:r>
      <w:proofErr w:type="spellStart"/>
      <w:r>
        <w:t>росто</w:t>
      </w:r>
      <w:proofErr w:type="spellEnd"/>
      <w:r>
        <w:t>-возрастным   особенностям   учащихся,   и   ячейками   для   обуви.   При   гардеробных предусматриваются скамейки.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 xml:space="preserve">, утв. Постановлением Главного государственного санитарного врача РФ от 25.12.2013 N 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proofErr w:type="gramStart"/>
      <w:r>
        <w:t>В  существующих</w:t>
      </w:r>
      <w:proofErr w:type="gramEnd"/>
      <w:r>
        <w:t xml:space="preserve">  зданиях  для   учащихся   начальных   классов   возможно   размещение   гардероба   в рекреациях при условии оборудования их индивидуальными шкафчиками.</w:t>
      </w:r>
    </w:p>
    <w:p w:rsidR="00572F04" w:rsidRDefault="00F3081B">
      <w:pPr>
        <w:ind w:left="-15" w:right="13"/>
      </w:pPr>
      <w:r>
        <w:t xml:space="preserve">В учреждениях, расположенных в сельской местности, </w:t>
      </w:r>
      <w:proofErr w:type="gramStart"/>
      <w:r>
        <w:t>с  количеством</w:t>
      </w:r>
      <w:proofErr w:type="gramEnd"/>
      <w:r>
        <w:t xml:space="preserve">  обучающихся  в  одном  классе  не более 10 человек допускается устраивать  гардеробы  (вешалки  или  шкафчики)  в  учебных  помещениях,  при условии соблюдения нормы площади учебного помещения на 1 обучающегося.</w:t>
      </w:r>
    </w:p>
    <w:p w:rsidR="00572F04" w:rsidRDefault="00F3081B">
      <w:pPr>
        <w:ind w:left="-15" w:right="13"/>
      </w:pPr>
      <w:r>
        <w:t xml:space="preserve">4.6.  </w:t>
      </w:r>
      <w:proofErr w:type="gramStart"/>
      <w:r>
        <w:t>Обучающиеся  начальной</w:t>
      </w:r>
      <w:proofErr w:type="gramEnd"/>
      <w:r>
        <w:t xml:space="preserve">  общеобразовательной  школы  должны   обучаться   в   закрепленных   за каждым классом учебных помещениях.</w:t>
      </w:r>
    </w:p>
    <w:p w:rsidR="00572F04" w:rsidRDefault="00F3081B">
      <w:pPr>
        <w:ind w:left="-15" w:right="13"/>
      </w:pPr>
      <w:r>
        <w:t xml:space="preserve">Рекомендуется учебные помещения для обучающихся 1-х классов размещать не выше 2-го </w:t>
      </w:r>
      <w:proofErr w:type="gramStart"/>
      <w:r>
        <w:t>этажа,  а</w:t>
      </w:r>
      <w:proofErr w:type="gramEnd"/>
      <w:r>
        <w:t xml:space="preserve">  для обучающихся 2 - 4 классов - не выше 3 этажа.</w:t>
      </w:r>
    </w:p>
    <w:p w:rsidR="00572F04" w:rsidRDefault="00F3081B">
      <w:pPr>
        <w:ind w:left="-15" w:right="13"/>
      </w:pPr>
      <w:r>
        <w:t xml:space="preserve">4.7.   Во   вновь   строящихся   зданиях   общеобразовательных   организаций    рекомендуется    учебные помещения для начальных классов выделять в отдельный блок (здание), группировать в учебные секции. 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proofErr w:type="gramStart"/>
      <w:r>
        <w:t>В  учебных</w:t>
      </w:r>
      <w:proofErr w:type="gramEnd"/>
      <w:r>
        <w:t xml:space="preserve">  секциях  (блоках)  для  обучающихся  1  -   4   классов   размещают:   учебные   помещения   с рекреациями,  игровые  комнаты  для  групп  продленного   дня   (из   расчета   не   менее   2,5   м2   на   одного обучающегося), туалеты.</w:t>
      </w:r>
    </w:p>
    <w:p w:rsidR="00572F04" w:rsidRDefault="00F3081B">
      <w:pPr>
        <w:ind w:left="-15" w:right="13"/>
      </w:pPr>
      <w:r>
        <w:lastRenderedPageBreak/>
        <w:t xml:space="preserve">В   учебной   секции   для   обучающихся   первых   </w:t>
      </w:r>
      <w:proofErr w:type="gramStart"/>
      <w:r>
        <w:t xml:space="preserve">классов,   </w:t>
      </w:r>
      <w:proofErr w:type="gramEnd"/>
      <w:r>
        <w:t xml:space="preserve"> посещающих    группы    продленного    дня, рекомендуется  предусматривать  спальные  помещения  площадью  из  расчета  не  менее  4,0  м2  на   одного ребенка.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4.8.  </w:t>
      </w:r>
      <w:proofErr w:type="gramStart"/>
      <w:r>
        <w:t>Для  обучающихся</w:t>
      </w:r>
      <w:proofErr w:type="gramEnd"/>
      <w:r>
        <w:t xml:space="preserve">  основного  общего  -  среднего  общего  образования   допускается   организация образовательной деятельности по классно-кабинетной системе.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ind w:left="-15" w:right="13"/>
      </w:pPr>
      <w:r>
        <w:t xml:space="preserve">При   невозможности   обеспечить    в    кабинетах    и    лабораториях    соответствие    учебной    мебели </w:t>
      </w:r>
      <w:proofErr w:type="spellStart"/>
      <w:r>
        <w:t>росто</w:t>
      </w:r>
      <w:proofErr w:type="spellEnd"/>
      <w:r>
        <w:t>-возрастным особенностям обучающихся использовать кабинетную систему обучения не рекомендуется.</w:t>
      </w:r>
    </w:p>
    <w:p w:rsidR="00572F04" w:rsidRDefault="00F3081B">
      <w:pPr>
        <w:ind w:left="-15" w:right="13"/>
      </w:pPr>
      <w:r>
        <w:t xml:space="preserve">В общеобразовательных организациях, расположенных в сельской местности, при </w:t>
      </w:r>
      <w:proofErr w:type="gramStart"/>
      <w:r>
        <w:t>малой  наполняемости</w:t>
      </w:r>
      <w:proofErr w:type="gramEnd"/>
      <w:r>
        <w:t xml:space="preserve"> классов допускается использование учебных кабинетов по двум и более дисциплинам.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4.9.  </w:t>
      </w:r>
      <w:proofErr w:type="gramStart"/>
      <w:r>
        <w:t>Площадь  учебных</w:t>
      </w:r>
      <w:proofErr w:type="gramEnd"/>
      <w:r>
        <w:t xml:space="preserve">  кабинетов  принимается  без  учета   площади,   необходимой   для   расстановки дополнительной  мебели   (шкафы,   тумбы   и   другие)   для   хранения   учебных   пособий   и   оборудования, используемых в образовательной деятельности, из расчета: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11"/>
        </w:numPr>
        <w:ind w:right="13"/>
      </w:pPr>
      <w:r>
        <w:t>не менее 2,5 м2 на 1 обучающегося при фронтальных формах занятий;</w:t>
      </w:r>
    </w:p>
    <w:p w:rsidR="00572F04" w:rsidRDefault="00F3081B">
      <w:pPr>
        <w:numPr>
          <w:ilvl w:val="0"/>
          <w:numId w:val="11"/>
        </w:numPr>
        <w:ind w:right="13"/>
      </w:pPr>
      <w:proofErr w:type="gramStart"/>
      <w:r>
        <w:t>не  менее</w:t>
      </w:r>
      <w:proofErr w:type="gramEnd"/>
      <w:r>
        <w:t xml:space="preserve">  3,5  м2  на  1  обучающегося  при  организации  групповых  форм  работы  и  </w:t>
      </w:r>
      <w:proofErr w:type="spellStart"/>
      <w:r>
        <w:t>индивидуальныхзанятий</w:t>
      </w:r>
      <w:proofErr w:type="spellEnd"/>
      <w:r>
        <w:t>.</w:t>
      </w:r>
    </w:p>
    <w:p w:rsidR="00572F04" w:rsidRDefault="00F3081B">
      <w:pPr>
        <w:ind w:left="-15" w:right="13"/>
      </w:pPr>
      <w:r>
        <w:t xml:space="preserve">При проектировании и строительстве общеобразовательных организаций </w:t>
      </w:r>
      <w:proofErr w:type="gramStart"/>
      <w:r>
        <w:t>высота  потолка</w:t>
      </w:r>
      <w:proofErr w:type="gramEnd"/>
      <w:r>
        <w:t xml:space="preserve">  помещений  и система вентиляции должны обеспечивать кратность воздухообмена.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proofErr w:type="gramStart"/>
      <w:r>
        <w:t>Расчетное  количество</w:t>
      </w:r>
      <w:proofErr w:type="gramEnd"/>
      <w:r>
        <w:t xml:space="preserve">  обучающихся  в  классах  определяется  исходя  из  расчета  площади  на  одного обучающегося и расстановки мебели, в соответствии с </w:t>
      </w:r>
      <w:r>
        <w:rPr>
          <w:color w:val="0000FF"/>
        </w:rPr>
        <w:t>разделом V</w:t>
      </w:r>
      <w:r>
        <w:t xml:space="preserve"> настоящих санитарных правил.</w:t>
      </w:r>
    </w:p>
    <w:p w:rsidR="00572F04" w:rsidRDefault="00F3081B">
      <w:pPr>
        <w:numPr>
          <w:ilvl w:val="1"/>
          <w:numId w:val="12"/>
        </w:numPr>
        <w:ind w:right="13"/>
      </w:pPr>
      <w:r>
        <w:t>В кабинетах химии, физики, биологии должны быть оборудованы лаборантские.</w:t>
      </w:r>
    </w:p>
    <w:p w:rsidR="00572F04" w:rsidRDefault="00F3081B">
      <w:pPr>
        <w:numPr>
          <w:ilvl w:val="1"/>
          <w:numId w:val="12"/>
        </w:numPr>
        <w:ind w:right="13"/>
      </w:pPr>
      <w:r>
        <w:t xml:space="preserve">Площадь   кабинетов   информатики   и   других    </w:t>
      </w:r>
      <w:proofErr w:type="gramStart"/>
      <w:r>
        <w:t xml:space="preserve">кабинетов,   </w:t>
      </w:r>
      <w:proofErr w:type="gramEnd"/>
      <w:r>
        <w:t xml:space="preserve"> где    используются    </w:t>
      </w:r>
      <w:proofErr w:type="spellStart"/>
      <w:r>
        <w:t>персональныекомпьютеры</w:t>
      </w:r>
      <w:proofErr w:type="spellEnd"/>
      <w:r>
        <w:t xml:space="preserve">,          должна          соответствовать          гигиеническим </w:t>
      </w:r>
      <w:r>
        <w:rPr>
          <w:color w:val="0000FF"/>
        </w:rPr>
        <w:t>требованиям</w:t>
      </w:r>
      <w:r>
        <w:t xml:space="preserve">      к       персональным электронно-вычислительным машинам и организации работы.</w:t>
      </w:r>
    </w:p>
    <w:p w:rsidR="00572F04" w:rsidRDefault="00F3081B">
      <w:pPr>
        <w:numPr>
          <w:ilvl w:val="1"/>
          <w:numId w:val="12"/>
        </w:numPr>
        <w:ind w:right="13"/>
      </w:pPr>
      <w:r>
        <w:t xml:space="preserve">Набор и площади помещений для внеурочной </w:t>
      </w:r>
      <w:proofErr w:type="gramStart"/>
      <w:r>
        <w:t>деятельности,  кружковых</w:t>
      </w:r>
      <w:proofErr w:type="gramEnd"/>
      <w:r>
        <w:t xml:space="preserve">  занятий  и  секций  </w:t>
      </w:r>
      <w:proofErr w:type="spellStart"/>
      <w:r>
        <w:t>долженсоответствовать</w:t>
      </w:r>
      <w:proofErr w:type="spellEnd"/>
      <w:r>
        <w:t xml:space="preserve">  санитарно-эпидемиологическим </w:t>
      </w:r>
      <w:r>
        <w:rPr>
          <w:color w:val="0000FF"/>
        </w:rPr>
        <w:t>требованиям</w:t>
      </w:r>
      <w:r>
        <w:t xml:space="preserve"> к учреждениям  дополнительного  образования детей.</w:t>
      </w:r>
    </w:p>
    <w:p w:rsidR="00572F04" w:rsidRDefault="00F3081B">
      <w:pPr>
        <w:numPr>
          <w:ilvl w:val="1"/>
          <w:numId w:val="12"/>
        </w:numPr>
        <w:spacing w:after="3" w:line="265" w:lineRule="auto"/>
        <w:ind w:right="13"/>
      </w:pPr>
      <w:r>
        <w:t>Спортивный зал рекомендуется размещать на 1 этаже здания или в отдельно пристроенном здании.</w:t>
      </w:r>
    </w:p>
    <w:p w:rsidR="00572F04" w:rsidRDefault="00F3081B">
      <w:pPr>
        <w:ind w:left="-15" w:right="13"/>
      </w:pPr>
      <w:r>
        <w:t xml:space="preserve">При размещении спортивного зала на 2-м этаже должны обеспечиваться </w:t>
      </w:r>
      <w:proofErr w:type="gramStart"/>
      <w:r>
        <w:t>нормативные  уровни</w:t>
      </w:r>
      <w:proofErr w:type="gramEnd"/>
      <w:r>
        <w:t xml:space="preserve">  звукового давления и вибрации в соответствии с гигиеническими нормами.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ind w:left="-15" w:right="13"/>
      </w:pPr>
      <w:r>
        <w:t xml:space="preserve">Количество и типы спортивных залов предусматриваются в </w:t>
      </w:r>
      <w:proofErr w:type="gramStart"/>
      <w:r>
        <w:t>зависимости  от</w:t>
      </w:r>
      <w:proofErr w:type="gramEnd"/>
      <w:r>
        <w:t xml:space="preserve">  вида  общеобразовательной организации и его вместимости.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4.14.  </w:t>
      </w:r>
      <w:proofErr w:type="gramStart"/>
      <w:r>
        <w:t>При  спортивных</w:t>
      </w:r>
      <w:proofErr w:type="gramEnd"/>
      <w:r>
        <w:t xml:space="preserve">   залах   в   существующих   общеобразовательных   организациях   должны   быть предусмотрены  снарядные;  раздевальные   для   мальчиков   и   девочек.   Рекомендуется   оборудовать   при спортивных залах раздельные для мальчиков и девочек душевые, туалеты.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lastRenderedPageBreak/>
        <w:t>4.15. Во вновь строящихся зданиях общеобразовательных  организаций  при  спортивных  залах  должны быть   предусмотрены:   снарядные;   помещения   для   хранения   уборочного   инвентаря    и    приготовления дезинфицирующих и моющих растворов площадью не  менее  4,0  м2;  раздельные  для  мальчиков  и  девочек раздевальные площадью не менее 14,0 м2 каждая; раздельные для мальчиков и девочек  душевые 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4.16. При устройстве бассейнов </w:t>
      </w:r>
      <w:proofErr w:type="gramStart"/>
      <w:r>
        <w:t>в  общеобразовательных</w:t>
      </w:r>
      <w:proofErr w:type="gramEnd"/>
      <w:r>
        <w:t xml:space="preserve">  организациях  планировочные  решения  и  его эксплуатация   должны   отвечать   гигиеническим </w:t>
      </w:r>
      <w:r>
        <w:rPr>
          <w:color w:val="0000FF"/>
        </w:rPr>
        <w:t>требованиям</w:t>
      </w:r>
      <w:r>
        <w:t xml:space="preserve">  к   устройству,   эксплуатации   плавательных бассейнов и качеству воды.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4.17.   В   общеобразовательных   организациях   необходимо   предусмотреть   набор    помещений    для организации   питания   обучающихся   в   соответствии   с    санитарно-эпидемиологическими </w:t>
      </w:r>
      <w:r>
        <w:rPr>
          <w:color w:val="0000FF"/>
        </w:rPr>
        <w:t>требованиями</w:t>
      </w:r>
      <w:r>
        <w:t xml:space="preserve"> к организации   питания   обучающихся   в   общеобразовательных   </w:t>
      </w:r>
      <w:proofErr w:type="gramStart"/>
      <w:r>
        <w:t xml:space="preserve">организациях,   </w:t>
      </w:r>
      <w:proofErr w:type="gramEnd"/>
      <w:r>
        <w:t>учреждениях   начального   и среднего профессионального образования.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4.18. При </w:t>
      </w:r>
      <w:proofErr w:type="gramStart"/>
      <w:r>
        <w:t>проектировании  и</w:t>
      </w:r>
      <w:proofErr w:type="gramEnd"/>
      <w:r>
        <w:t xml:space="preserve">  строительстве  зданий  общеобразовательных  организаций 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572F04" w:rsidRDefault="00F3081B">
      <w:pPr>
        <w:ind w:left="-15" w:right="13" w:firstLine="0"/>
      </w:pPr>
      <w:r>
        <w:t xml:space="preserve">(п. 4.18 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РФ  от 25.12.2013 N 72)</w:t>
      </w:r>
    </w:p>
    <w:p w:rsidR="00572F04" w:rsidRDefault="00F3081B">
      <w:pPr>
        <w:ind w:left="-15" w:right="13"/>
      </w:pPr>
      <w:r>
        <w:t xml:space="preserve">4.19.  </w:t>
      </w:r>
      <w:proofErr w:type="gramStart"/>
      <w:r>
        <w:t>Тип  библиотеки</w:t>
      </w:r>
      <w:proofErr w:type="gramEnd"/>
      <w:r>
        <w:t xml:space="preserve">  зависит  от   вида   общеобразовательной   организации   и   его   вместимости.   В </w:t>
      </w:r>
      <w:proofErr w:type="gramStart"/>
      <w:r>
        <w:t>учреждениях  с</w:t>
      </w:r>
      <w:proofErr w:type="gramEnd"/>
      <w:r>
        <w:t xml:space="preserve">  углубленным  изучением  отдельных  предметов,  гимназиях   и   лицеях   библиотеку   следует использовать в качестве справочно-информационного центра общеобразовательной организации.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Площадь библиотеки (информационного центра) необходимо принимать из расчета </w:t>
      </w:r>
      <w:proofErr w:type="gramStart"/>
      <w:r>
        <w:t>не  менее</w:t>
      </w:r>
      <w:proofErr w:type="gramEnd"/>
      <w:r>
        <w:t xml:space="preserve">  0,6  м2  на одного обучающегося.</w:t>
      </w:r>
    </w:p>
    <w:p w:rsidR="00572F04" w:rsidRDefault="00F3081B">
      <w:pPr>
        <w:ind w:left="-15" w:right="13"/>
      </w:pPr>
      <w:r>
        <w:t xml:space="preserve">При    оборудовании    информационных    центров    компьютерной     техникой     должны     соблюдаться гигиенические </w:t>
      </w:r>
      <w:r>
        <w:rPr>
          <w:color w:val="0000FF"/>
        </w:rPr>
        <w:t>требования</w:t>
      </w:r>
      <w:r>
        <w:t xml:space="preserve"> к персональным электронно-вычислительным машинам и организации работы.</w:t>
      </w:r>
    </w:p>
    <w:p w:rsidR="00572F04" w:rsidRDefault="00F3081B">
      <w:pPr>
        <w:ind w:left="-15" w:right="13"/>
      </w:pPr>
      <w:r>
        <w:t xml:space="preserve">В общеобразовательных организациях при </w:t>
      </w:r>
      <w:proofErr w:type="gramStart"/>
      <w:r>
        <w:t>формировании  цифровых</w:t>
      </w:r>
      <w:proofErr w:type="gramEnd"/>
      <w:r>
        <w:t xml:space="preserve">  (электронных)  библиотек  должны соблюдаться гигиенические требования к персональным электронно-вычислительным машинам и  организации работы.</w:t>
      </w:r>
    </w:p>
    <w:p w:rsidR="00572F04" w:rsidRDefault="00F3081B">
      <w:pPr>
        <w:ind w:left="-15" w:right="13" w:firstLine="0"/>
      </w:pPr>
      <w:r>
        <w:t xml:space="preserve">(абзац </w:t>
      </w:r>
      <w:proofErr w:type="gramStart"/>
      <w:r>
        <w:t>введен  Изменениями</w:t>
      </w:r>
      <w:proofErr w:type="gramEnd"/>
      <w:r>
        <w:t xml:space="preserve"> </w:t>
      </w:r>
      <w:r>
        <w:rPr>
          <w:color w:val="0000FF"/>
        </w:rPr>
        <w:t>N 2</w:t>
      </w:r>
      <w:r>
        <w:t>, утв. Постановлением Главного государственного  санитарного  врача  РФ  от 25.12.2013 N 72)</w:t>
      </w:r>
    </w:p>
    <w:p w:rsidR="00572F04" w:rsidRDefault="00F3081B">
      <w:pPr>
        <w:ind w:left="-15" w:right="13"/>
      </w:pPr>
      <w:r>
        <w:t xml:space="preserve">4.20.  </w:t>
      </w:r>
      <w:proofErr w:type="gramStart"/>
      <w:r>
        <w:t>Во  вновь</w:t>
      </w:r>
      <w:proofErr w:type="gramEnd"/>
      <w:r>
        <w:t xml:space="preserve">  строящихся  общеобразовательных   организациях   рекреации   предусматриваются   из расчета не  менее  0,6  м2  на  1  обучающегося.  </w:t>
      </w:r>
      <w:proofErr w:type="gramStart"/>
      <w:r>
        <w:t>При  реконструкции</w:t>
      </w:r>
      <w:proofErr w:type="gramEnd"/>
      <w:r>
        <w:t xml:space="preserve">  зданий  рекомендуется  предусматривать рекреации из расчета не менее 0,6 м2 на 1 обучающегося,  при  условии  соблюдения  норм  площади  учебных помещений в соответствии с требованиями пункта 4.9 настоящих санитарных правил.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Ширина рекреаций при одностороннем расположении классов </w:t>
      </w:r>
      <w:proofErr w:type="gramStart"/>
      <w:r>
        <w:t>должна  составлять</w:t>
      </w:r>
      <w:proofErr w:type="gramEnd"/>
      <w:r>
        <w:t xml:space="preserve">  не  менее  4,0  м,  при двустороннем расположении классов - не менее 6,0 м.</w:t>
      </w:r>
    </w:p>
    <w:p w:rsidR="00572F04" w:rsidRDefault="00F3081B">
      <w:pPr>
        <w:ind w:left="-15" w:right="13"/>
      </w:pPr>
      <w:r>
        <w:t xml:space="preserve">При проектировании зоны рекреации в виде зальных помещений площадь устанавливается из </w:t>
      </w:r>
      <w:proofErr w:type="gramStart"/>
      <w:r>
        <w:t>расчета  2</w:t>
      </w:r>
      <w:proofErr w:type="gramEnd"/>
      <w:r>
        <w:t xml:space="preserve"> м2 на одного учащегося.</w:t>
      </w:r>
    </w:p>
    <w:p w:rsidR="00572F04" w:rsidRDefault="00F3081B">
      <w:pPr>
        <w:ind w:left="-15" w:right="13"/>
      </w:pPr>
      <w:r>
        <w:t xml:space="preserve">4.21. В ранее </w:t>
      </w:r>
      <w:proofErr w:type="gramStart"/>
      <w:r>
        <w:t>построенных  общеобразовательных</w:t>
      </w:r>
      <w:proofErr w:type="gramEnd"/>
      <w:r>
        <w:t xml:space="preserve">  организациях  имеющиеся  помещения  медицинского назначения эксплуатируются в соответствии с проектом.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lastRenderedPageBreak/>
        <w:t>81)</w:t>
      </w:r>
    </w:p>
    <w:p w:rsidR="00572F04" w:rsidRDefault="00F3081B">
      <w:pPr>
        <w:ind w:left="-15" w:right="13"/>
      </w:pPr>
      <w:r>
        <w:t>4.22.   Для   вновь   строящихся   зданий   общеобразовательных   организаций   должны    оборудоваться следующие  помещения  для  медицинского  обслуживания:  кабинет   врача   длиной   не   менее   7,0   м  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 растворов  и хранения уборочного инвентаря, предназначенных для  помещений  медицинского  назначения,  площадью  не менее 4,0 м2; туалет.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ind w:left="540" w:right="13" w:firstLine="0"/>
      </w:pPr>
      <w:r>
        <w:t>При оборудовании стоматологического кабинета его площадь должна быть не менее 12,0 м2.</w:t>
      </w:r>
    </w:p>
    <w:p w:rsidR="00572F04" w:rsidRDefault="00F3081B">
      <w:pPr>
        <w:ind w:left="-15" w:right="13"/>
      </w:pPr>
      <w:r>
        <w:t xml:space="preserve">Все помещения медицинского назначения должны быть сгруппированы в одном блоке и размещены </w:t>
      </w:r>
      <w:proofErr w:type="gramStart"/>
      <w:r>
        <w:t>на  1</w:t>
      </w:r>
      <w:proofErr w:type="gramEnd"/>
      <w:r>
        <w:t xml:space="preserve"> этаже здания.</w:t>
      </w:r>
    </w:p>
    <w:p w:rsidR="00572F04" w:rsidRDefault="00F3081B">
      <w:pPr>
        <w:ind w:left="-15" w:right="13"/>
      </w:pPr>
      <w:r>
        <w:t xml:space="preserve">4.23.   Кабинет   </w:t>
      </w:r>
      <w:proofErr w:type="gramStart"/>
      <w:r>
        <w:t xml:space="preserve">врача,   </w:t>
      </w:r>
      <w:proofErr w:type="gramEnd"/>
      <w:r>
        <w:t xml:space="preserve">процедурный,   прививочный   и   стоматологический    кабинеты    оборудуют    в соответствии     с      санитарно-эпидемиологическими </w:t>
      </w:r>
      <w:r>
        <w:rPr>
          <w:color w:val="0000FF"/>
        </w:rPr>
        <w:t>требованиями</w:t>
      </w:r>
      <w:r>
        <w:t xml:space="preserve">    к    организациям,    осуществляющим медицинскую деятельность. Прививочный кабинет оборудуют </w:t>
      </w:r>
      <w:proofErr w:type="gramStart"/>
      <w:r>
        <w:t>в  соответствии</w:t>
      </w:r>
      <w:proofErr w:type="gramEnd"/>
      <w:r>
        <w:t xml:space="preserve">  с </w:t>
      </w:r>
      <w:r>
        <w:rPr>
          <w:color w:val="0000FF"/>
        </w:rPr>
        <w:t>требованиями</w:t>
      </w:r>
      <w:r>
        <w:t xml:space="preserve"> по организации иммунопрофилактики инфекционных болезней.</w:t>
      </w:r>
    </w:p>
    <w:p w:rsidR="00572F04" w:rsidRDefault="00F3081B">
      <w:pPr>
        <w:ind w:left="-15" w:right="13"/>
      </w:pPr>
      <w:r>
        <w:t xml:space="preserve">4.24.   Для   </w:t>
      </w:r>
      <w:proofErr w:type="gramStart"/>
      <w:r>
        <w:t xml:space="preserve">детей,   </w:t>
      </w:r>
      <w:proofErr w:type="gramEnd"/>
      <w:r>
        <w:t>нуждающихся    в    психолого-педагогической    помощи,    в    общеобразовательных организациях предусматриваются отдельные кабинеты педагога-психолога и учителя-логопеда.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</w:t>
      </w:r>
      <w:proofErr w:type="gramStart"/>
      <w:r>
        <w:t>20  девочек</w:t>
      </w:r>
      <w:proofErr w:type="gramEnd"/>
      <w:r>
        <w:t>,  1 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572F04" w:rsidRDefault="00F3081B">
      <w:pPr>
        <w:ind w:left="540" w:right="13" w:firstLine="0"/>
      </w:pPr>
      <w:r>
        <w:t>Для персонала выделяется отдельный санузел из расчета 1 унитаз на 20 человек.</w:t>
      </w:r>
    </w:p>
    <w:p w:rsidR="00572F04" w:rsidRDefault="00F3081B">
      <w:pPr>
        <w:ind w:left="-15" w:right="13"/>
      </w:pPr>
      <w:r>
        <w:t xml:space="preserve">В ранее построенных зданиях </w:t>
      </w:r>
      <w:proofErr w:type="gramStart"/>
      <w:r>
        <w:t>общеобразовательных  организаций</w:t>
      </w:r>
      <w:proofErr w:type="gramEnd"/>
      <w:r>
        <w:t xml:space="preserve">  допускается  количество  санитарных узлов и санитарных приборов в соответствии с проектным решением.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proofErr w:type="gramStart"/>
      <w:r>
        <w:t>В  санитарных</w:t>
      </w:r>
      <w:proofErr w:type="gramEnd"/>
      <w:r>
        <w:t xml:space="preserve">  узлах  устанавливают  педальные  ведра,  держатели  для   туалетной   бумаги;   рядом   с умывальными раковинами  размещаются  электро-  или  бумажные  полотенца,  мыло.  Санитарно-техническое </w:t>
      </w:r>
      <w:proofErr w:type="gramStart"/>
      <w:r>
        <w:t>оборудование  должно</w:t>
      </w:r>
      <w:proofErr w:type="gramEnd"/>
      <w:r>
        <w:t xml:space="preserve">  быть  исправным,  без  сколов,  трещин   и   других   дефектов.   Входы   в   санузлы   не допускается располагать напротив входа в учебные помещения.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Унитазы оборудуют сидениями, изготовленными из материалов, допускающих </w:t>
      </w:r>
      <w:proofErr w:type="gramStart"/>
      <w:r>
        <w:t>их  обработку</w:t>
      </w:r>
      <w:proofErr w:type="gramEnd"/>
      <w:r>
        <w:t xml:space="preserve">  моющими  и дезинфекционными средствами. Допускается использование одноразовых сидений на унитаз.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ind w:left="-15" w:right="13"/>
      </w:pPr>
      <w:proofErr w:type="gramStart"/>
      <w:r>
        <w:t>Для  обучающихся</w:t>
      </w:r>
      <w:proofErr w:type="gramEnd"/>
      <w:r>
        <w:t xml:space="preserve">  основного  общего  и  среднего  общего  образования  во  вновь  строящихся  зданиях организаций, осуществляющих образовательную деятельность предусматривают комнаты  личной  гигиены  из расчета 1 кабина на  70  человек  площадью  не  менее  3,0  м2.  </w:t>
      </w:r>
      <w:proofErr w:type="gramStart"/>
      <w:r>
        <w:t>Их  оборудуют</w:t>
      </w:r>
      <w:proofErr w:type="gramEnd"/>
      <w:r>
        <w:t xml:space="preserve">  биде  или  поддоном  с  гибким шлангом, унитазом и умывальной раковиной с подводкой холодной и горячей воды.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 xml:space="preserve">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r>
        <w:t xml:space="preserve">Для ранее построенных зданий общеобразовательных организаций </w:t>
      </w:r>
      <w:proofErr w:type="gramStart"/>
      <w:r>
        <w:t>рекомендуется  оборудовать</w:t>
      </w:r>
      <w:proofErr w:type="gramEnd"/>
      <w:r>
        <w:t xml:space="preserve">  кабины личной гигиены в туалетных комнатах.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4.26. Во вновь </w:t>
      </w:r>
      <w:proofErr w:type="gramStart"/>
      <w:r>
        <w:t>строящихся  зданиях</w:t>
      </w:r>
      <w:proofErr w:type="gramEnd"/>
      <w:r>
        <w:t xml:space="preserve">  организаций,  осуществляющих  образовательную  деятельность 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 </w:t>
      </w:r>
      <w:proofErr w:type="gramStart"/>
      <w:r>
        <w:t>В  ранее</w:t>
      </w:r>
      <w:proofErr w:type="gramEnd"/>
      <w:r>
        <w:t xml:space="preserve"> построенных зданиях общеобразовательных организаций  выделяется  отдельное  место  для  хранения  всего уборочного инвентаря (кроме инвентаря, предназначенного для уборки помещений пищеблока и  медицинского назначения), которое оборудуется шкафом.</w:t>
      </w:r>
    </w:p>
    <w:p w:rsidR="00572F04" w:rsidRDefault="00F3081B">
      <w:pPr>
        <w:ind w:left="-15" w:right="13" w:firstLine="0"/>
      </w:pPr>
      <w:r>
        <w:lastRenderedPageBreak/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 xml:space="preserve">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r>
        <w:t xml:space="preserve">4.27. В помещениях начальных классов, </w:t>
      </w:r>
      <w:proofErr w:type="gramStart"/>
      <w:r>
        <w:t>лаборантских,  учебных</w:t>
      </w:r>
      <w:proofErr w:type="gramEnd"/>
      <w:r>
        <w:t xml:space="preserve">  кабинетах  (химия,  физика,  рисование, биология),    мастерских,    кабинетах    домоводства,    во     всех     помещениях     медицинского     назначения устанавливаются умывальные раковины.</w:t>
      </w:r>
    </w:p>
    <w:p w:rsidR="00572F04" w:rsidRDefault="00F3081B">
      <w:pPr>
        <w:ind w:left="-15" w:right="13"/>
      </w:pPr>
      <w:proofErr w:type="gramStart"/>
      <w:r>
        <w:t>Установку  раковин</w:t>
      </w:r>
      <w:proofErr w:type="gramEnd"/>
      <w:r>
        <w:t xml:space="preserve">  в   учебных   помещениях   следует   предусматривать   с   учетом   </w:t>
      </w:r>
      <w:proofErr w:type="spellStart"/>
      <w:r>
        <w:t>росто</w:t>
      </w:r>
      <w:proofErr w:type="spellEnd"/>
      <w:r>
        <w:t>-возрастных особенностей обучающихся: на высоте 0,5 м от пола до борта раковины для обучающихся 1  -  4  классов  и  на высоте 0,7 - 0,8 м от пола до борта раковины для обучающихся 5 - 11 классов.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ind w:left="540" w:right="13" w:firstLine="0"/>
      </w:pPr>
      <w:r>
        <w:t>Рядом с умывальными раковинами должны быть мыло и полотенца.</w:t>
      </w:r>
    </w:p>
    <w:p w:rsidR="00572F04" w:rsidRDefault="00F3081B">
      <w:pPr>
        <w:ind w:left="-15" w:right="13" w:firstLine="0"/>
      </w:pPr>
      <w:r>
        <w:t xml:space="preserve">(абзац </w:t>
      </w:r>
      <w:proofErr w:type="gramStart"/>
      <w:r>
        <w:t>введен  Изменениями</w:t>
      </w:r>
      <w:proofErr w:type="gramEnd"/>
      <w:r>
        <w:t xml:space="preserve"> </w:t>
      </w:r>
      <w:r>
        <w:rPr>
          <w:color w:val="0000FF"/>
        </w:rPr>
        <w:t>N 2</w:t>
      </w:r>
      <w:r>
        <w:t>, утв. Постановлением Главного государственного  санитарного  врача  РФ  от 25.12.2013 N 72)</w:t>
      </w:r>
    </w:p>
    <w:p w:rsidR="00572F04" w:rsidRDefault="00F3081B">
      <w:pPr>
        <w:ind w:left="-15" w:right="13"/>
      </w:pPr>
      <w:r>
        <w:t xml:space="preserve">4.28.  </w:t>
      </w:r>
      <w:proofErr w:type="gramStart"/>
      <w:r>
        <w:t>Потолки  и</w:t>
      </w:r>
      <w:proofErr w:type="gramEnd"/>
      <w:r>
        <w:t xml:space="preserve">  стены  всех  помещений  должны  быть  гладкими,  без  щелей,   трещин,   деформаций, признаков  поражений  грибком  и  допускающими  проводить  их  уборку  влажным  способом   с   применением дезинфицирующих средств. Допускается в учебных помещениях, кабинетах, рекреациях </w:t>
      </w:r>
      <w:proofErr w:type="gramStart"/>
      <w:r>
        <w:t>и  других</w:t>
      </w:r>
      <w:proofErr w:type="gramEnd"/>
      <w:r>
        <w:t xml:space="preserve">  помещениях оборудование подвесных  потолков  из  материалов,  разрешенных  для  применения  в  общеобразовательных организациях, при условии соблюдения кратности воздухообмена.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 xml:space="preserve">, утв. Постановлением Главного государственного санитарного врача РФ от 25.12.2013 N 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r>
        <w:t xml:space="preserve">4.29.  </w:t>
      </w:r>
      <w:proofErr w:type="gramStart"/>
      <w:r>
        <w:t>Полы  в</w:t>
      </w:r>
      <w:proofErr w:type="gramEnd"/>
      <w:r>
        <w:t xml:space="preserve">  учебных  помещениях  и  кабинетах  и  рекреациях  должны   иметь   дощатое,   паркетное, плиточное покрытие или линолеум. В случае использования плиточного покрытия </w:t>
      </w:r>
      <w:proofErr w:type="gramStart"/>
      <w:r>
        <w:t>поверхность  плитки</w:t>
      </w:r>
      <w:proofErr w:type="gramEnd"/>
      <w:r>
        <w:t xml:space="preserve">  должна быть  матовой   и   шероховатой,   не   допускающей   скольжение.   Полы   туалетных   и   умывальных   комнат рекомендуется выстилать керамической плиткой.</w:t>
      </w:r>
    </w:p>
    <w:p w:rsidR="00572F04" w:rsidRDefault="00F3081B">
      <w:pPr>
        <w:ind w:left="540" w:right="13" w:firstLine="0"/>
      </w:pPr>
      <w:r>
        <w:t>Полы во всех помещениях должны быть без щелей, дефектов и механических повреждений.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4.30. В помещениях медицинского назначения поверхности потолка, стен и пола </w:t>
      </w:r>
      <w:proofErr w:type="gramStart"/>
      <w:r>
        <w:t>должны  быть</w:t>
      </w:r>
      <w:proofErr w:type="gramEnd"/>
      <w:r>
        <w:t xml:space="preserve">  гладкими, допускающими их уборку влажным способом и устойчивыми к действию моющих и дезинфицирующих  средств, разрешенных к применению в помещениях медицинского назначения.</w:t>
      </w:r>
    </w:p>
    <w:p w:rsidR="00572F04" w:rsidRDefault="00F3081B">
      <w:pPr>
        <w:ind w:left="540" w:right="13" w:firstLine="0"/>
      </w:pPr>
      <w:r>
        <w:t>4.31. Все строительные и отделочные материалы должны быть безвредны для здоровья детей.</w:t>
      </w:r>
    </w:p>
    <w:p w:rsidR="00572F04" w:rsidRDefault="00F3081B">
      <w:pPr>
        <w:ind w:left="-15" w:right="13"/>
      </w:pPr>
      <w:r>
        <w:t xml:space="preserve">4.32. В общеобразовательной организации и </w:t>
      </w:r>
      <w:proofErr w:type="gramStart"/>
      <w:r>
        <w:t>пришкольном  интернате</w:t>
      </w:r>
      <w:proofErr w:type="gramEnd"/>
      <w:r>
        <w:t xml:space="preserve">  не  допускается  проведение  всех видов ремонтных работ в присутствии обучающихся.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4.33.  </w:t>
      </w:r>
      <w:proofErr w:type="gramStart"/>
      <w:r>
        <w:t>В  состав</w:t>
      </w:r>
      <w:proofErr w:type="gramEnd"/>
      <w:r>
        <w:t xml:space="preserve">  общеобразовательной  организации,  как  структурное   подразделение,   может   входить интернат при общеобразовательной организации, если общеобразовательная организация  размещено  свыше предельно допустимого транспортного обслуживания.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proofErr w:type="gramStart"/>
      <w:r>
        <w:t>Здание  интерната</w:t>
      </w:r>
      <w:proofErr w:type="gramEnd"/>
      <w:r>
        <w:t xml:space="preserve">  при  общеобразовательной  организации  может  быть  отдельно  стоящим,   а   также входить в состав основного здания общеобразовательной организации с выделением  его  в  самостоятельный блок с отдельным входом.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540" w:right="13" w:firstLine="0"/>
      </w:pPr>
      <w:r>
        <w:t>В составе помещений интерната при общеобразовательной организации должны быть предусмотрены: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0"/>
          <w:numId w:val="13"/>
        </w:numPr>
        <w:ind w:right="13"/>
      </w:pPr>
      <w:proofErr w:type="gramStart"/>
      <w:r>
        <w:t>спальные  помещения</w:t>
      </w:r>
      <w:proofErr w:type="gramEnd"/>
      <w:r>
        <w:t xml:space="preserve">  отдельно  для  мальчиков  и  девочек  площадью  не  менее  4,0  м2   на   </w:t>
      </w:r>
      <w:proofErr w:type="spellStart"/>
      <w:r>
        <w:t>одногочеловека</w:t>
      </w:r>
      <w:proofErr w:type="spellEnd"/>
      <w:r>
        <w:t>;</w:t>
      </w:r>
    </w:p>
    <w:p w:rsidR="00572F04" w:rsidRDefault="00F3081B">
      <w:pPr>
        <w:numPr>
          <w:ilvl w:val="0"/>
          <w:numId w:val="13"/>
        </w:numPr>
        <w:ind w:right="13"/>
      </w:pPr>
      <w:r>
        <w:t>помещения для самоподготовки площадью не менее 2,5 м2 на одного человека;</w:t>
      </w:r>
    </w:p>
    <w:p w:rsidR="00572F04" w:rsidRDefault="00F3081B">
      <w:pPr>
        <w:numPr>
          <w:ilvl w:val="0"/>
          <w:numId w:val="13"/>
        </w:numPr>
        <w:ind w:right="13"/>
      </w:pPr>
      <w:r>
        <w:t>комнаты отдыха и психологической разгрузки;</w:t>
      </w:r>
    </w:p>
    <w:p w:rsidR="00572F04" w:rsidRDefault="00F3081B">
      <w:pPr>
        <w:numPr>
          <w:ilvl w:val="0"/>
          <w:numId w:val="13"/>
        </w:numPr>
        <w:ind w:right="13"/>
      </w:pPr>
      <w:r>
        <w:t>умывальные помещения (1 раковина на 10 человек</w:t>
      </w:r>
      <w:proofErr w:type="gramStart"/>
      <w:r>
        <w:t>),  туалеты</w:t>
      </w:r>
      <w:proofErr w:type="gramEnd"/>
      <w:r>
        <w:t xml:space="preserve">  (1  унитаз  на  10  девочек,  1  унитаз  и  1 писсуар на 20 мальчиков, в каждом  туалете  1  раковина  для  мытья  рук),  душевые  (1  душевая  сетка  на  20 человек), комната гигиены. В </w:t>
      </w:r>
      <w:proofErr w:type="gramStart"/>
      <w:r>
        <w:t>туалетах  устанавливают</w:t>
      </w:r>
      <w:proofErr w:type="gramEnd"/>
      <w:r>
        <w:t xml:space="preserve">  педальные  ведра,  держатели  для  туалетной  бумаги; рядом с умывальными раковинами размещают электро- или  бумажные  полотенца  и  мыло.  </w:t>
      </w:r>
      <w:proofErr w:type="gramStart"/>
      <w:r>
        <w:t>Мыло,  туалетная</w:t>
      </w:r>
      <w:proofErr w:type="gramEnd"/>
      <w:r>
        <w:t xml:space="preserve"> бумага и полотенца должны быть в наличии постоянно;</w:t>
      </w:r>
    </w:p>
    <w:p w:rsidR="00572F04" w:rsidRDefault="00F3081B">
      <w:pPr>
        <w:numPr>
          <w:ilvl w:val="0"/>
          <w:numId w:val="13"/>
        </w:numPr>
        <w:ind w:right="13"/>
      </w:pPr>
      <w:r>
        <w:lastRenderedPageBreak/>
        <w:t>комнаты для сушки одежды и обуви;</w:t>
      </w:r>
    </w:p>
    <w:p w:rsidR="00572F04" w:rsidRDefault="00F3081B">
      <w:pPr>
        <w:numPr>
          <w:ilvl w:val="0"/>
          <w:numId w:val="13"/>
        </w:numPr>
        <w:ind w:right="13"/>
      </w:pPr>
      <w:r>
        <w:t>помещения для стирки и глажки личных вещей;</w:t>
      </w:r>
    </w:p>
    <w:p w:rsidR="00572F04" w:rsidRDefault="00F3081B">
      <w:pPr>
        <w:numPr>
          <w:ilvl w:val="0"/>
          <w:numId w:val="13"/>
        </w:numPr>
        <w:ind w:right="13"/>
      </w:pPr>
      <w:r>
        <w:t>помещение для хранения личных вещей;</w:t>
      </w:r>
    </w:p>
    <w:p w:rsidR="00572F04" w:rsidRDefault="00F3081B">
      <w:pPr>
        <w:numPr>
          <w:ilvl w:val="0"/>
          <w:numId w:val="13"/>
        </w:numPr>
        <w:ind w:right="13"/>
      </w:pPr>
      <w:r>
        <w:t xml:space="preserve">помещение для медицинского обслуживания: кабинет врача и </w:t>
      </w:r>
      <w:proofErr w:type="gramStart"/>
      <w:r>
        <w:t>изолятор;-</w:t>
      </w:r>
      <w:proofErr w:type="gramEnd"/>
      <w:r>
        <w:t xml:space="preserve"> административно-хозяйственные помещения.</w:t>
      </w:r>
    </w:p>
    <w:p w:rsidR="00572F04" w:rsidRDefault="00F3081B">
      <w:pPr>
        <w:ind w:left="-15" w:right="13"/>
      </w:pPr>
      <w:proofErr w:type="gramStart"/>
      <w:r>
        <w:t xml:space="preserve">Оборудование,   </w:t>
      </w:r>
      <w:proofErr w:type="gramEnd"/>
      <w:r>
        <w:t>отделка   помещений   и    их    содержание    должны    соответствовать    гигиеническим требованиям к устройству, содержанию, организации  режима  работы  в  детских  домах  и  школах-интернатах для детей-сирот и детей, оставшихся без попечения родителей.</w:t>
      </w:r>
    </w:p>
    <w:p w:rsidR="00572F04" w:rsidRDefault="00F3081B">
      <w:pPr>
        <w:ind w:left="-15" w:right="13"/>
      </w:pPr>
      <w:r>
        <w:t>Для   вновь    строящегося    интерната    при    общеобразовательной    организации    основное    здание общеобразовательной организации и здание интерната соединяются теплым переходом.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spacing w:after="210"/>
        <w:ind w:left="-15" w:right="13"/>
      </w:pPr>
      <w:r>
        <w:t xml:space="preserve">4.34.   Уровни   шума   в   помещениях   общеобразовательной   организации   не   должны    превышать </w:t>
      </w:r>
      <w:r>
        <w:rPr>
          <w:color w:val="0000FF"/>
        </w:rPr>
        <w:t>гигиенические нормативы</w:t>
      </w:r>
      <w:r>
        <w:t xml:space="preserve"> для помещений жилых, общественных зданий и территории жилой застройки. 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V. Требования к помещениям и оборудованию общеобразовательных организаций</w:t>
      </w:r>
    </w:p>
    <w:p w:rsidR="00572F04" w:rsidRDefault="00F3081B">
      <w:pPr>
        <w:spacing w:after="204" w:line="248" w:lineRule="auto"/>
        <w:ind w:left="2010" w:right="2000" w:hanging="10"/>
        <w:jc w:val="center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1"/>
          <w:numId w:val="14"/>
        </w:numPr>
        <w:ind w:right="13"/>
      </w:pPr>
      <w:r>
        <w:t xml:space="preserve">Количество     рабочих     мест     для     обучающихся     не     должно     превышать      </w:t>
      </w:r>
      <w:proofErr w:type="spellStart"/>
      <w:r>
        <w:t>вместимостиобщеобразовательной</w:t>
      </w:r>
      <w:proofErr w:type="spellEnd"/>
      <w:r>
        <w:t xml:space="preserve"> организации, </w:t>
      </w:r>
      <w:proofErr w:type="gramStart"/>
      <w:r>
        <w:t>предусмотренной  проектом</w:t>
      </w:r>
      <w:proofErr w:type="gramEnd"/>
      <w:r>
        <w:t>,  по  которому  построено  (реконструировано) здание.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</w:t>
      </w:r>
    </w:p>
    <w:p w:rsidR="00572F04" w:rsidRDefault="00F3081B">
      <w:pPr>
        <w:ind w:left="-15" w:right="13" w:firstLine="0"/>
      </w:pPr>
      <w:r>
        <w:t>72)</w:t>
      </w:r>
    </w:p>
    <w:p w:rsidR="00572F04" w:rsidRDefault="00F3081B">
      <w:pPr>
        <w:ind w:left="-15" w:right="13"/>
      </w:pPr>
      <w:r>
        <w:t xml:space="preserve">Каждый обучающийся обеспечивается рабочим </w:t>
      </w:r>
      <w:proofErr w:type="gramStart"/>
      <w:r>
        <w:t>местом  (</w:t>
      </w:r>
      <w:proofErr w:type="gramEnd"/>
      <w:r>
        <w:t>за  партой  или  столом,  игровыми  модулями  и другими) в соответствии с его ростом.</w:t>
      </w:r>
    </w:p>
    <w:p w:rsidR="00572F04" w:rsidRDefault="00F3081B">
      <w:pPr>
        <w:numPr>
          <w:ilvl w:val="1"/>
          <w:numId w:val="14"/>
        </w:numPr>
        <w:ind w:right="13"/>
      </w:pPr>
      <w:proofErr w:type="gramStart"/>
      <w:r>
        <w:t>В  зависимости</w:t>
      </w:r>
      <w:proofErr w:type="gramEnd"/>
      <w:r>
        <w:t xml:space="preserve">  от  назначения  учебных  помещений  могут  быть   использованы   различные   </w:t>
      </w:r>
      <w:proofErr w:type="spellStart"/>
      <w:r>
        <w:t>видыученической</w:t>
      </w:r>
      <w:proofErr w:type="spellEnd"/>
      <w:r>
        <w:t xml:space="preserve"> мебели: школьная парта, столы ученические  (одноместные  и  двухместные),  столы  аудиторные, чертежные или лабораторные в комплекте со стульями,  конторки  и  другие.  </w:t>
      </w:r>
      <w:proofErr w:type="gramStart"/>
      <w:r>
        <w:t>Табуретки  или</w:t>
      </w:r>
      <w:proofErr w:type="gramEnd"/>
      <w:r>
        <w:t xml:space="preserve">  скамейки  вместо стульев не используют.</w:t>
      </w:r>
    </w:p>
    <w:p w:rsidR="00572F04" w:rsidRDefault="00F3081B">
      <w:pPr>
        <w:ind w:left="-15" w:right="13"/>
      </w:pPr>
      <w:proofErr w:type="gramStart"/>
      <w:r>
        <w:t>Ученическая  мебель</w:t>
      </w:r>
      <w:proofErr w:type="gramEnd"/>
      <w:r>
        <w:t xml:space="preserve">  должна  быть  изготовлена  из  материалов,  безвредных  для  здоровья   детей,   и соответствовать </w:t>
      </w:r>
      <w:proofErr w:type="spellStart"/>
      <w:r>
        <w:t>росто</w:t>
      </w:r>
      <w:proofErr w:type="spellEnd"/>
      <w:r>
        <w:t>-возрастным особенностям детей и требованиям эргономики.</w:t>
      </w:r>
    </w:p>
    <w:p w:rsidR="00572F04" w:rsidRDefault="00F3081B">
      <w:pPr>
        <w:numPr>
          <w:ilvl w:val="1"/>
          <w:numId w:val="14"/>
        </w:numPr>
        <w:ind w:right="13"/>
      </w:pPr>
      <w:r>
        <w:t xml:space="preserve">Основным видом </w:t>
      </w:r>
      <w:proofErr w:type="gramStart"/>
      <w:r>
        <w:t>ученической  мебели</w:t>
      </w:r>
      <w:proofErr w:type="gramEnd"/>
      <w:r>
        <w:t xml:space="preserve">  для  обучающихся  начального  общего  образования  </w:t>
      </w:r>
      <w:proofErr w:type="spellStart"/>
      <w:r>
        <w:t>должнабыть</w:t>
      </w:r>
      <w:proofErr w:type="spellEnd"/>
      <w:r>
        <w:t xml:space="preserve"> школьная парта, обеспеченная регулятором наклона поверхности рабочей плоскости. Во </w:t>
      </w:r>
      <w:proofErr w:type="gramStart"/>
      <w:r>
        <w:t>время  обучения</w:t>
      </w:r>
      <w:proofErr w:type="gramEnd"/>
      <w:r>
        <w:t xml:space="preserve"> письму и чтению наклон рабочей поверхности плоскости школьной парты должен составлять 7 - 15°.  Передний край поверхности сиденья должен заходить за передний край </w:t>
      </w:r>
      <w:proofErr w:type="gramStart"/>
      <w:r>
        <w:t>рабочей  плоскости</w:t>
      </w:r>
      <w:proofErr w:type="gramEnd"/>
      <w:r>
        <w:t xml:space="preserve">  парты  на  4  см  у  парт  1-го номера, на 5 - 6 см - 2-го и 3-го номеров и на 7 - 8 см у парт 4-го номера.</w:t>
      </w:r>
    </w:p>
    <w:p w:rsidR="00572F04" w:rsidRDefault="00F3081B">
      <w:pPr>
        <w:ind w:left="-15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</w:t>
      </w:r>
    </w:p>
    <w:p w:rsidR="00572F04" w:rsidRDefault="00F3081B">
      <w:pPr>
        <w:ind w:left="-15" w:right="13" w:firstLine="0"/>
      </w:pPr>
      <w:r>
        <w:t>81)</w:t>
      </w:r>
    </w:p>
    <w:p w:rsidR="00572F04" w:rsidRDefault="00F3081B">
      <w:pPr>
        <w:spacing w:after="211"/>
        <w:ind w:left="-15" w:right="13"/>
      </w:pPr>
      <w:r>
        <w:t xml:space="preserve">Размеры учебной мебели, в </w:t>
      </w:r>
      <w:proofErr w:type="gramStart"/>
      <w:r>
        <w:t>зависимости  от</w:t>
      </w:r>
      <w:proofErr w:type="gramEnd"/>
      <w:r>
        <w:t xml:space="preserve">  роста  обучающихся,  должны  соответствовать  значениям, приведенным в таблице 1.</w:t>
      </w:r>
    </w:p>
    <w:p w:rsidR="00572F04" w:rsidRDefault="00F3081B">
      <w:pPr>
        <w:spacing w:after="187" w:line="265" w:lineRule="auto"/>
        <w:ind w:left="10" w:right="10" w:hanging="10"/>
        <w:jc w:val="right"/>
      </w:pPr>
      <w:r>
        <w:t>Таблица 1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Размеры мебели и ее маркировка</w:t>
      </w:r>
    </w:p>
    <w:p w:rsidR="00572F04" w:rsidRDefault="00572F04">
      <w:pPr>
        <w:sectPr w:rsidR="00572F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80" w:right="760" w:bottom="1779" w:left="640" w:header="720" w:footer="720" w:gutter="0"/>
          <w:pgNumType w:start="0"/>
          <w:cols w:space="720"/>
          <w:titlePg/>
        </w:sectPr>
      </w:pP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lastRenderedPageBreak/>
        <w:t>Постановление Главного государственного санитарного врача РФ от 29.12.2010 N 189</w:t>
      </w:r>
    </w:p>
    <w:p w:rsidR="00572F04" w:rsidRDefault="00F3081B">
      <w:pPr>
        <w:tabs>
          <w:tab w:val="right" w:pos="15014"/>
        </w:tabs>
        <w:spacing w:after="0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16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</w:hyperlink>
    </w:p>
    <w:p w:rsidR="00572F04" w:rsidRDefault="00F3081B">
      <w:pPr>
        <w:tabs>
          <w:tab w:val="right" w:pos="15014"/>
        </w:tabs>
        <w:spacing w:after="158" w:line="259" w:lineRule="auto"/>
        <w:ind w:left="-15" w:righ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534600</wp:posOffset>
                </wp:positionH>
                <wp:positionV relativeFrom="page">
                  <wp:posOffset>6740505</wp:posOffset>
                </wp:positionV>
                <wp:extent cx="9533903" cy="12700"/>
                <wp:effectExtent l="0" t="0" r="0" b="0"/>
                <wp:wrapTopAndBottom/>
                <wp:docPr id="49197" name="Group 49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1750" name="Shape 1750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FDFCF" id="Group 49197" o:spid="_x0000_s1026" style="position:absolute;margin-left:42.1pt;margin-top:530.75pt;width:750.7pt;height:1pt;z-index:251658240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mlXgIAANkFAAAOAAAAZHJzL2Uyb0RvYy54bWykVEtv2zAMvg/YfxB0X2wn67oYSXpYt1yG&#10;rWi7H6DI8gPQC5ISJ/9+FC07QYr1kOXgUBQfHz9SXD0clSQH4Xxn9JoWs5wSobmpOt2s6Z/XH5++&#10;UuID0xWTRos1PQlPHzYfP6x6W4q5aY2shCMQRPuyt2vahmDLLPO8FYr5mbFCw2VtnGIBjq7JKsd6&#10;iK5kNs/zL1lvXGWd4cJ70D4Ol3SD8eta8PC7rr0IRK4pYAv4dfjdxW+2WbGyccy2HU8w2A0oFOs0&#10;JJ1CPbLAyN51b0KpjjvjTR1m3KjM1HXHBdYA1RT5VTVbZ/YWa2nKvrETTUDtFU83h+W/Dk+OdNWa&#10;fl4Wy3tKNFPQJsxMBhVQ1NumBMutsy/2ySVFM5xi1cfaqfgP9ZAjknuayBXHQDgol3eLxTJfUMLh&#10;rpjf54l83kKH3njx9vu7ftmYNIvYJii9hTHyZ6b8/zH10jIrsAE+1p+YKu7vYJQGotCCoAZpQbuJ&#10;JF964OsmhpCdqUpW8r0PW2GQZnb46cMwudUosXaU+FGPooP5f3fyLQvRLyKMIunPfYo6ZQ7i1eBt&#10;uGoRQDvfSn1pNXV6HAKwHSxAiGk2qyRgapAvi5M6ohgGhHAGO6GWLODjUl2AZSE7le5HjqSGiLH1&#10;A9sohZMUEbjUz6KGAYcJLDCId83um3TkwOJKwF/cAogRTKNP3Uk5eeX/9IqmTNqWpVgpTEqAIVOk&#10;aClwG12H5QnNsJLgYcNkjYsJIE1OCMvoMPlrWKeY8KLaKO5MdcInioTAW0BqcH8gorTr4oK6PKPV&#10;eSNv/gIAAP//AwBQSwMEFAAGAAgAAAAhADOMgHnhAAAADQEAAA8AAABkcnMvZG93bnJldi54bWxM&#10;j8FqwzAMhu+DvYNRYbfVSTuHkMYppWw7lcHawdjNjdUkNJZD7Cbp28/dpTvq18evT/l6Mi0bsHeN&#10;JQnxPAKGVFrdUCXh6/D2nAJzXpFWrSWUcEUH6+LxIVeZtiN94rD3FQsl5DIlofa+yzh3ZY1Gubnt&#10;kMLuZHujfBj7iutejaHctHwRRQk3qqFwoVYdbmssz/uLkfA+qnGzjF+H3fm0vf4cxMf3LkYpn2bT&#10;ZgXM4+TvMNz0gzoUweloL6QdayWkL4tAhjxKYgHsRohUJMCOf9lSAC9y/v+L4hcAAP//AwBQSwEC&#10;LQAUAAYACAAAACEAtoM4kv4AAADhAQAAEwAAAAAAAAAAAAAAAAAAAAAAW0NvbnRlbnRfVHlwZXNd&#10;LnhtbFBLAQItABQABgAIAAAAIQA4/SH/1gAAAJQBAAALAAAAAAAAAAAAAAAAAC8BAABfcmVscy8u&#10;cmVsc1BLAQItABQABgAIAAAAIQCA23mlXgIAANkFAAAOAAAAAAAAAAAAAAAAAC4CAABkcnMvZTJv&#10;RG9jLnhtbFBLAQItABQABgAIAAAAIQAzjIB54QAAAA0BAAAPAAAAAAAAAAAAAAAAALgEAABkcnMv&#10;ZG93bnJldi54bWxQSwUGAAAAAAQABADzAAAAxgUAAAAA&#10;">
                <v:shape id="Shape 1750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yHcIA&#10;AADdAAAADwAAAGRycy9kb3ducmV2LnhtbESPQYvCQAyF7wv+hyGCt3XqgqtURxFl0dti9eItdGJb&#10;7GRKZ6r135uD4C3hvbz3ZbnuXa3u1IbKs4HJOAFFnHtbcWHgfPr7noMKEdli7ZkMPCnAejX4WmJq&#10;/YOPdM9ioSSEQ4oGyhibVOuQl+QwjH1DLNrVtw6jrG2hbYsPCXe1/kmSX+2wYmkosaFtSfkt65yB&#10;7MLhsO+4y/Ktn1abudX/O2vMaNhvFqAi9fFjfl8frODPpsIv38gI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jIdwgAAAN0AAAAPAAAAAAAAAAAAAAAAAJgCAABkcnMvZG93&#10;bnJldi54bWxQSwUGAAAAAAQABAD1AAAAhwMAAAAA&#10;" path="m,l9533903,e" filled="f" strokeweight="1pt">
                  <v:stroke miterlimit="83231f" joinstyle="miter"/>
                  <v:path arrowok="t" textboxrect="0,0,9533903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534600</wp:posOffset>
                </wp:positionH>
                <wp:positionV relativeFrom="page">
                  <wp:posOffset>692500</wp:posOffset>
                </wp:positionV>
                <wp:extent cx="9533903" cy="12700"/>
                <wp:effectExtent l="0" t="0" r="0" b="0"/>
                <wp:wrapTopAndBottom/>
                <wp:docPr id="49198" name="Group 49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1755" name="Shape 1755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D18F6" id="Group 49198" o:spid="_x0000_s1026" style="position:absolute;margin-left:42.1pt;margin-top:54.55pt;width:750.7pt;height:1pt;z-index:251659264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0yHXQIAANkFAAAOAAAAZHJzL2Uyb0RvYy54bWykVM1u2zAMvg/YOwi+r7aTZV2MJD2sWy7D&#10;VrTdAyiyZBvQHyQlTt5+FC07QYr1kOXgUBR/Pn6kuHo4KkkO3PnO6HVW3hUZ4ZqZutPNOvvz+uPT&#10;14z4QHVNpdF8nZ24zx42Hz+selvxmWmNrLkjEET7qrfrrA3BVnnuWcsV9XfGcg2XwjhFAxxdk9eO&#10;9hBdyXxWFF/y3rjaOsO496B9HC6zDcYXgrPwWwjPA5HrDLAF/Dr87uI336xo1Thq244lGPQGFIp2&#10;GpJOoR5poGTvujehVMec8UaEO2ZUboToGMcaoJqyuKpm68zeYi1N1Td2ogmoveLp5rDs1+HJka5e&#10;Z5+X5RKapamCNmFmMqiAot42FVhunX2xTy4pmuEUqz4Kp+I/1EOOSO5pIpcfA2GgXC7m82UxzwiD&#10;u3J2XyTyWQsdeuPF2u/v+uVj0jxim6D0FsbIn5ny/8fUS0stxwb4WH9iqrxfLEai0IKgBmlBu4kk&#10;X3ng6yaGkJ2pSlqxvQ9bbpBmevjpwzC59SjRdpTYUY+ig/l/d/ItDdEvIowi6c99ijplDvzV4G24&#10;ahFAO99KfWk1dXocArAdLECIaTarJGBqkC+LkzqiGAaEMAo7QUga8HGpLsCykJ1K9yNHUkPE2PqB&#10;bZTCSfIIXOpnLmDAYQJLDOJds/smHTnQuBLwF7cAYgTT6CM6KSev4p9e0ZRK29IUK4VJCTBkihQt&#10;OW6j67AsoRlWEjxsWFLjYgJIkxPCMjpM/hrWKSa8qDaKO1Of8IkiIfAWkBrcH4go7bq4oC7PaHXe&#10;yJu/AAAA//8DAFBLAwQUAAYACAAAACEA+v83TeAAAAALAQAADwAAAGRycy9kb3ducmV2LnhtbEyP&#10;T0vDQBDF74LfYRnBm92kmpLGbEop6qkItoL0ts1Ok9DsbMhuk/TbOz3pnObP473f5KvJtmLA3jeO&#10;FMSzCARS6UxDlYLv/ftTCsIHTUa3jlDBFT2sivu7XGfGjfSFwy5Ugk3IZ1pBHUKXSenLGq32M9ch&#10;8e3keqsDj30lTa9HNretnEfRQlrdECfUusNNjeV5d7EKPkY9rp/jt2F7Pm2uh33y+bONUanHh2n9&#10;CiLgFP7EcMNndCiY6eguZLxoFaQvc1byPlrGIG6CJE0WII7ccYEscvn/h+IXAAD//wMAUEsBAi0A&#10;FAAGAAgAAAAhALaDOJL+AAAA4QEAABMAAAAAAAAAAAAAAAAAAAAAAFtDb250ZW50X1R5cGVzXS54&#10;bWxQSwECLQAUAAYACAAAACEAOP0h/9YAAACUAQAACwAAAAAAAAAAAAAAAAAvAQAAX3JlbHMvLnJl&#10;bHNQSwECLQAUAAYACAAAACEAd39Mh10CAADZBQAADgAAAAAAAAAAAAAAAAAuAgAAZHJzL2Uyb0Rv&#10;Yy54bWxQSwECLQAUAAYACAAAACEA+v83TeAAAAALAQAADwAAAAAAAAAAAAAAAAC3BAAAZHJzL2Rv&#10;d25yZXYueG1sUEsFBgAAAAAEAAQA8wAAAMQFAAAAAA==&#10;">
                <v:shape id="Shape 1755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RhcEA&#10;AADdAAAADwAAAGRycy9kb3ducmV2LnhtbERPTYvCMBC9L/gfwgh726YKVek2iiiiN7HuZW9DMtsW&#10;m0lpUu3++82C4G0e73OKzWhbcafeN44VzJIUBLF2puFKwdf18LEC4QOywdYxKfglD5v15K3A3LgH&#10;X+hehkrEEPY5KqhD6HIpva7Jok9cRxy5H9dbDBH2lTQ9PmK4beU8TRfSYsOxocaOdjXpWzlYBeU3&#10;+9Nx4KHUO5c125WR571R6n06bj9BBBrDS/x0n0ycv8wy+P8mn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kYXBAAAA3QAAAA8AAAAAAAAAAAAAAAAAmAIAAGRycy9kb3du&#10;cmV2LnhtbFBLBQYAAAAABAAEAPUAAACGAwAAAAA=&#10;" path="m,l9533903,e" filled="f" strokeweight="1pt">
                  <v:stroke miterlimit="83231f" joinstyle="miter"/>
                  <v:path arrowok="t" textboxrect="0,0,9533903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6"/>
        </w:rPr>
        <w:t>Дата сохранения: 10.01.2016</w:t>
      </w:r>
    </w:p>
    <w:tbl>
      <w:tblPr>
        <w:tblStyle w:val="TableGrid"/>
        <w:tblW w:w="12210" w:type="dxa"/>
        <w:tblInd w:w="718" w:type="dxa"/>
        <w:tblCellMar>
          <w:top w:w="157" w:type="dxa"/>
          <w:left w:w="6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650"/>
        <w:gridCol w:w="2475"/>
        <w:gridCol w:w="2970"/>
        <w:gridCol w:w="2640"/>
        <w:gridCol w:w="2475"/>
      </w:tblGrid>
      <w:tr w:rsidR="00572F04">
        <w:trPr>
          <w:trHeight w:val="110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>Номера мебели по ГОСТам</w:t>
            </w:r>
          </w:p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11015-93</w:t>
            </w:r>
          </w:p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11016-93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 xml:space="preserve">Высота </w:t>
            </w:r>
            <w:proofErr w:type="gramStart"/>
            <w:r>
              <w:t>над полом крышки</w:t>
            </w:r>
            <w:proofErr w:type="gramEnd"/>
            <w:r>
              <w:t xml:space="preserve"> края стола, обращенного к</w:t>
            </w:r>
          </w:p>
          <w:p w:rsidR="00572F04" w:rsidRDefault="00F3081B">
            <w:pPr>
              <w:spacing w:after="0" w:line="259" w:lineRule="auto"/>
              <w:ind w:left="114" w:firstLine="0"/>
              <w:jc w:val="left"/>
            </w:pPr>
            <w:r>
              <w:t>ученику, по ГОСТу 11015-93</w:t>
            </w:r>
          </w:p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(в мм)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Цвет маркировки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 xml:space="preserve">Высота </w:t>
            </w:r>
            <w:proofErr w:type="gramStart"/>
            <w:r>
              <w:t>над полом переднего края</w:t>
            </w:r>
            <w:proofErr w:type="gramEnd"/>
            <w:r>
              <w:t xml:space="preserve"> сиденья</w:t>
            </w:r>
          </w:p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по ГОСТу 11016-93 (в</w:t>
            </w:r>
          </w:p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мм)</w:t>
            </w:r>
          </w:p>
        </w:tc>
      </w:tr>
      <w:tr w:rsidR="00572F04">
        <w:trPr>
          <w:trHeight w:val="44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1000 - 1150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460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Оранжевый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260</w:t>
            </w:r>
          </w:p>
        </w:tc>
      </w:tr>
      <w:tr w:rsidR="00572F04">
        <w:trPr>
          <w:trHeight w:val="44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1150 - 1300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520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Фиолетовый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300</w:t>
            </w:r>
          </w:p>
        </w:tc>
      </w:tr>
      <w:tr w:rsidR="00572F04">
        <w:trPr>
          <w:trHeight w:val="44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1300 - 1450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580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Желтый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340</w:t>
            </w:r>
          </w:p>
        </w:tc>
      </w:tr>
      <w:tr w:rsidR="00572F04">
        <w:trPr>
          <w:trHeight w:val="44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1450 - 1600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640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Красный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380</w:t>
            </w:r>
          </w:p>
        </w:tc>
      </w:tr>
      <w:tr w:rsidR="00572F04">
        <w:trPr>
          <w:trHeight w:val="44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1600 - 1750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700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Зеленый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420</w:t>
            </w:r>
          </w:p>
        </w:tc>
      </w:tr>
      <w:tr w:rsidR="00572F04">
        <w:trPr>
          <w:trHeight w:val="44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Свыше 1750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760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Голубой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32" w:firstLine="0"/>
              <w:jc w:val="center"/>
            </w:pPr>
            <w:r>
              <w:t>460</w:t>
            </w:r>
          </w:p>
        </w:tc>
      </w:tr>
    </w:tbl>
    <w:p w:rsidR="00572F04" w:rsidRDefault="00F3081B">
      <w:pPr>
        <w:spacing w:after="88" w:line="230" w:lineRule="auto"/>
        <w:ind w:left="-5" w:hanging="10"/>
        <w:jc w:val="left"/>
      </w:pPr>
      <w:proofErr w:type="spellStart"/>
      <w:r>
        <w:rPr>
          <w:rFonts w:ascii="Tahoma" w:eastAsia="Tahoma" w:hAnsi="Tahoma" w:cs="Tahoma"/>
          <w:b/>
          <w:color w:val="333399"/>
          <w:sz w:val="28"/>
        </w:rPr>
        <w:t>КонсультантПлюс</w:t>
      </w:r>
      <w:proofErr w:type="spellEnd"/>
      <w:r>
        <w:rPr>
          <w:rFonts w:ascii="Tahoma" w:eastAsia="Tahoma" w:hAnsi="Tahoma" w:cs="Tahoma"/>
          <w:b/>
          <w:color w:val="333399"/>
          <w:sz w:val="28"/>
        </w:rPr>
        <w:t xml:space="preserve"> </w:t>
      </w:r>
      <w:hyperlink r:id="rId17">
        <w:r>
          <w:rPr>
            <w:rFonts w:ascii="Tahoma" w:eastAsia="Tahoma" w:hAnsi="Tahoma" w:cs="Tahoma"/>
            <w:b/>
            <w:color w:val="0000FF"/>
          </w:rPr>
          <w:t>www.consultant.ru</w:t>
        </w:r>
      </w:hyperlink>
      <w:r>
        <w:rPr>
          <w:rFonts w:ascii="Tahoma" w:eastAsia="Tahoma" w:hAnsi="Tahoma" w:cs="Tahoma"/>
          <w:b/>
          <w:color w:val="0000FF"/>
        </w:rPr>
        <w:t xml:space="preserve"> </w:t>
      </w:r>
      <w:proofErr w:type="gramStart"/>
      <w:r>
        <w:rPr>
          <w:rFonts w:ascii="Tahoma" w:eastAsia="Tahoma" w:hAnsi="Tahoma" w:cs="Tahoma"/>
        </w:rPr>
        <w:t>Страница  12</w:t>
      </w:r>
      <w:proofErr w:type="gramEnd"/>
      <w:r>
        <w:rPr>
          <w:rFonts w:ascii="Tahoma" w:eastAsia="Tahoma" w:hAnsi="Tahoma" w:cs="Tahoma"/>
        </w:rPr>
        <w:t xml:space="preserve"> из 47 </w:t>
      </w: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p w:rsidR="00572F04" w:rsidRDefault="00572F04">
      <w:pPr>
        <w:sectPr w:rsidR="00572F0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40" w:right="982" w:bottom="1440" w:left="842" w:header="720" w:footer="720" w:gutter="0"/>
          <w:cols w:space="720"/>
        </w:sectPr>
      </w:pPr>
    </w:p>
    <w:p w:rsidR="00572F04" w:rsidRDefault="00F3081B">
      <w:pPr>
        <w:ind w:left="-15" w:right="13"/>
      </w:pPr>
      <w:proofErr w:type="gramStart"/>
      <w:r>
        <w:lastRenderedPageBreak/>
        <w:t>Допускается  совмещенный</w:t>
      </w:r>
      <w:proofErr w:type="gramEnd"/>
      <w:r>
        <w:t xml:space="preserve">  вариант  использования  разных  видов  ученической  мебели   (парты, конторки).</w:t>
      </w:r>
    </w:p>
    <w:p w:rsidR="00572F04" w:rsidRDefault="00F3081B">
      <w:pPr>
        <w:ind w:left="-15" w:right="13"/>
      </w:pPr>
      <w:proofErr w:type="gramStart"/>
      <w:r>
        <w:t>В  зависимости</w:t>
      </w:r>
      <w:proofErr w:type="gramEnd"/>
      <w:r>
        <w:t xml:space="preserve">  от  ростовой  группы  высота  над  полом  переднего  края   столешницы   конторки, обращенной к обучающемуся, должна иметь следующие значения: при длине тела 1150 - 1300 мм  -  750 мм, 1300 - 1450 мм - 850 мм и 1450 - 1600 мм - 950 мм. Угол наклона столешницы составляет 15 - 17°.</w:t>
      </w:r>
    </w:p>
    <w:p w:rsidR="00572F04" w:rsidRDefault="00F3081B">
      <w:pPr>
        <w:ind w:left="-15" w:right="13"/>
      </w:pPr>
      <w:proofErr w:type="gramStart"/>
      <w:r>
        <w:t>Продолжительность  непрерывной</w:t>
      </w:r>
      <w:proofErr w:type="gramEnd"/>
      <w:r>
        <w:t xml:space="preserve">  работы  за  конторкой  для   обучающихся   начального   общего образования не должна превышать 7 - 10 мин., а для обучающихся основного общего - среднего  общего образования - 15 минут.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r>
        <w:t xml:space="preserve">5.4. Для подбора учебной мебели соответственно </w:t>
      </w:r>
      <w:proofErr w:type="gramStart"/>
      <w:r>
        <w:t>росту  обучающихся</w:t>
      </w:r>
      <w:proofErr w:type="gramEnd"/>
      <w:r>
        <w:t xml:space="preserve">  производится  ее  цветовая маркировка, которую наносят на видимую боковую наружную поверхность стола и стула в виде круга или полос.</w:t>
      </w:r>
    </w:p>
    <w:p w:rsidR="00572F04" w:rsidRDefault="00F3081B">
      <w:pPr>
        <w:ind w:left="-15" w:right="13"/>
      </w:pPr>
      <w:r>
        <w:t xml:space="preserve">5.5. Парты (столы) расставляются в учебных помещениях по </w:t>
      </w:r>
      <w:proofErr w:type="gramStart"/>
      <w:r>
        <w:t>номерам:  меньшие</w:t>
      </w:r>
      <w:proofErr w:type="gramEnd"/>
      <w:r>
        <w:t xml:space="preserve">  -  ближе  к  доске, большие - дальше. Для детей с нарушением слуха парты должны размещаться в первом ряду.</w:t>
      </w:r>
    </w:p>
    <w:p w:rsidR="00572F04" w:rsidRDefault="00F3081B">
      <w:pPr>
        <w:ind w:left="540" w:right="13" w:firstLine="0"/>
      </w:pPr>
      <w:r>
        <w:t>Детей с нарушением зрения рекомендуется рассаживать на ближние к классной доске парты.</w:t>
      </w:r>
    </w:p>
    <w:p w:rsidR="00572F04" w:rsidRDefault="00F3081B">
      <w:pPr>
        <w:ind w:left="-15" w:right="13"/>
      </w:pPr>
      <w:proofErr w:type="gramStart"/>
      <w:r>
        <w:t>Детей,  часто</w:t>
      </w:r>
      <w:proofErr w:type="gramEnd"/>
      <w:r>
        <w:t xml:space="preserve">  болеющих  ОРЗ,   ангинами,   простудными   заболеваниями,   следует   рассаживать дальше от наружной стены.</w:t>
      </w:r>
    </w:p>
    <w:p w:rsidR="00572F04" w:rsidRDefault="00F3081B">
      <w:pPr>
        <w:ind w:left="-15" w:right="13"/>
      </w:pPr>
      <w:r>
        <w:t xml:space="preserve">Не менее двух </w:t>
      </w:r>
      <w:proofErr w:type="gramStart"/>
      <w:r>
        <w:t>раз  за</w:t>
      </w:r>
      <w:proofErr w:type="gramEnd"/>
      <w:r>
        <w:t xml:space="preserve">  учебный  год  обучающихся,  сидящих  на  крайних  рядах,  1  и  3  ряда  (при трехрядной расстановке парт), меняют местами, не нарушая соответствия мебели их росту.</w:t>
      </w:r>
    </w:p>
    <w:p w:rsidR="00572F04" w:rsidRDefault="00F3081B">
      <w:pPr>
        <w:ind w:left="-15" w:right="13"/>
      </w:pPr>
      <w:r>
        <w:t xml:space="preserve">В целях профилактики </w:t>
      </w:r>
      <w:proofErr w:type="gramStart"/>
      <w:r>
        <w:t>нарушений  осанки</w:t>
      </w:r>
      <w:proofErr w:type="gramEnd"/>
      <w:r>
        <w:t xml:space="preserve">  необходимо  воспитывать  правильную  рабочую  позу  у обучающихся  с  первых  дней  посещения  занятий  в  соответствии  с   рекомендациями </w:t>
      </w:r>
      <w:r>
        <w:rPr>
          <w:color w:val="0000FF"/>
        </w:rPr>
        <w:t xml:space="preserve">приложения  1 </w:t>
      </w:r>
      <w:r>
        <w:t>настоящих санитарных правил.</w:t>
      </w:r>
    </w:p>
    <w:p w:rsidR="00572F04" w:rsidRDefault="00F3081B">
      <w:pPr>
        <w:ind w:left="-15" w:right="13"/>
      </w:pPr>
      <w:r>
        <w:t xml:space="preserve">5.6.  </w:t>
      </w:r>
      <w:proofErr w:type="gramStart"/>
      <w:r>
        <w:t>При  оборудовании</w:t>
      </w:r>
      <w:proofErr w:type="gramEnd"/>
      <w:r>
        <w:t xml:space="preserve">  учебных   помещений   соблюдаются   следующие   размеры   проходов   и расстояния в сантиметрах:</w:t>
      </w:r>
    </w:p>
    <w:p w:rsidR="00572F04" w:rsidRDefault="00F3081B">
      <w:pPr>
        <w:numPr>
          <w:ilvl w:val="0"/>
          <w:numId w:val="15"/>
        </w:numPr>
        <w:ind w:right="13"/>
      </w:pPr>
      <w:r>
        <w:t>между рядами двухместных столов - не менее 60;</w:t>
      </w:r>
    </w:p>
    <w:p w:rsidR="00572F04" w:rsidRDefault="00F3081B">
      <w:pPr>
        <w:numPr>
          <w:ilvl w:val="0"/>
          <w:numId w:val="15"/>
        </w:numPr>
        <w:ind w:right="13"/>
      </w:pPr>
      <w:r>
        <w:t>между рядом столов и наружной продольной стеной - не менее 50 - 70;</w:t>
      </w:r>
    </w:p>
    <w:p w:rsidR="00572F04" w:rsidRDefault="00F3081B">
      <w:pPr>
        <w:numPr>
          <w:ilvl w:val="0"/>
          <w:numId w:val="15"/>
        </w:numPr>
        <w:ind w:right="13"/>
      </w:pPr>
      <w:r>
        <w:t xml:space="preserve">между рядом столов и внутренней </w:t>
      </w:r>
      <w:proofErr w:type="gramStart"/>
      <w:r>
        <w:t>продольной  стеной</w:t>
      </w:r>
      <w:proofErr w:type="gramEnd"/>
      <w:r>
        <w:t xml:space="preserve">  (перегородкой)  или  шкафами,  </w:t>
      </w:r>
      <w:proofErr w:type="spellStart"/>
      <w:r>
        <w:t>стоящимивдоль</w:t>
      </w:r>
      <w:proofErr w:type="spellEnd"/>
      <w:r>
        <w:t xml:space="preserve"> этой стены, - не менее 50;</w:t>
      </w:r>
    </w:p>
    <w:p w:rsidR="00572F04" w:rsidRDefault="00F3081B">
      <w:pPr>
        <w:numPr>
          <w:ilvl w:val="0"/>
          <w:numId w:val="15"/>
        </w:numPr>
        <w:ind w:right="13"/>
      </w:pPr>
      <w:r>
        <w:t xml:space="preserve">от последних столов до стены (перегородки), противоположной классной доске, - не </w:t>
      </w:r>
      <w:proofErr w:type="gramStart"/>
      <w:r>
        <w:t>менее  70</w:t>
      </w:r>
      <w:proofErr w:type="gramEnd"/>
      <w:r>
        <w:t xml:space="preserve">,  </w:t>
      </w:r>
      <w:proofErr w:type="spellStart"/>
      <w:r>
        <w:t>отзадней</w:t>
      </w:r>
      <w:proofErr w:type="spellEnd"/>
      <w:r>
        <w:t xml:space="preserve"> стены, являющейся наружной, - 100;</w:t>
      </w:r>
    </w:p>
    <w:p w:rsidR="00572F04" w:rsidRDefault="00F3081B">
      <w:pPr>
        <w:numPr>
          <w:ilvl w:val="0"/>
          <w:numId w:val="15"/>
        </w:numPr>
        <w:ind w:right="13"/>
      </w:pPr>
      <w:r>
        <w:t>от демонстрационного стола до учебной доски - не менее 100;</w:t>
      </w:r>
    </w:p>
    <w:p w:rsidR="00572F04" w:rsidRDefault="00F3081B">
      <w:pPr>
        <w:numPr>
          <w:ilvl w:val="0"/>
          <w:numId w:val="15"/>
        </w:numPr>
        <w:ind w:right="13"/>
      </w:pPr>
      <w:r>
        <w:t>от первой парты до учебной доски - не менее 240;</w:t>
      </w:r>
    </w:p>
    <w:p w:rsidR="00572F04" w:rsidRDefault="00F3081B">
      <w:pPr>
        <w:numPr>
          <w:ilvl w:val="0"/>
          <w:numId w:val="15"/>
        </w:numPr>
        <w:ind w:right="13"/>
      </w:pPr>
      <w:r>
        <w:t xml:space="preserve">наибольшая удаленность </w:t>
      </w:r>
      <w:proofErr w:type="gramStart"/>
      <w:r>
        <w:t>последнего места</w:t>
      </w:r>
      <w:proofErr w:type="gramEnd"/>
      <w:r>
        <w:t xml:space="preserve"> обучающегося от учебной доски - 860;</w:t>
      </w:r>
    </w:p>
    <w:p w:rsidR="00572F04" w:rsidRDefault="00F3081B">
      <w:pPr>
        <w:numPr>
          <w:ilvl w:val="0"/>
          <w:numId w:val="15"/>
        </w:numPr>
        <w:ind w:right="13"/>
      </w:pPr>
      <w:r>
        <w:t>высота нижнего края учебной доски над полом - 70 - 90;</w:t>
      </w:r>
    </w:p>
    <w:p w:rsidR="00572F04" w:rsidRDefault="00F3081B">
      <w:pPr>
        <w:numPr>
          <w:ilvl w:val="0"/>
          <w:numId w:val="15"/>
        </w:numPr>
        <w:ind w:right="13"/>
      </w:pPr>
      <w:r>
        <w:t xml:space="preserve">расстояние от классной доски до первого </w:t>
      </w:r>
      <w:proofErr w:type="gramStart"/>
      <w:r>
        <w:t>ряда  столов</w:t>
      </w:r>
      <w:proofErr w:type="gramEnd"/>
      <w:r>
        <w:t xml:space="preserve">  в  кабинетах  квадратной  или  </w:t>
      </w:r>
      <w:proofErr w:type="spellStart"/>
      <w:r>
        <w:t>поперечнойконфигурации</w:t>
      </w:r>
      <w:proofErr w:type="spellEnd"/>
      <w:r>
        <w:t xml:space="preserve"> при четырехрядной расстановке мебели - не менее 300.</w:t>
      </w:r>
    </w:p>
    <w:p w:rsidR="00572F04" w:rsidRDefault="00F3081B">
      <w:pPr>
        <w:ind w:left="-15" w:right="13"/>
      </w:pPr>
      <w:r>
        <w:t xml:space="preserve">Угол видимости доски от края доски длиной 3,0 </w:t>
      </w:r>
      <w:proofErr w:type="gramStart"/>
      <w:r>
        <w:t>м  до</w:t>
      </w:r>
      <w:proofErr w:type="gramEnd"/>
      <w:r>
        <w:t xml:space="preserve">  середины  крайнего  места  обучающегося  за передним столом должен быть не менее  35  градусов  для  обучающихся  основного  общего  -  среднего общего образования и не менее 45 градусов для обучающихся начального общего образования.</w:t>
      </w:r>
    </w:p>
    <w:p w:rsidR="00572F04" w:rsidRDefault="00F3081B">
      <w:pPr>
        <w:ind w:left="540" w:right="13" w:firstLine="0"/>
      </w:pPr>
      <w:r>
        <w:t>Самое удаленное от окон место занятий не должно находиться далее 6,0 м.</w:t>
      </w:r>
    </w:p>
    <w:p w:rsidR="00572F04" w:rsidRDefault="00F3081B">
      <w:pPr>
        <w:ind w:left="-15" w:right="13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При установке конторок </w:t>
      </w:r>
      <w:proofErr w:type="gramStart"/>
      <w:r>
        <w:t>дополнительно  к</w:t>
      </w:r>
      <w:proofErr w:type="gramEnd"/>
      <w:r>
        <w:t xml:space="preserve">  основной  ученической  мебели  их  располагают  позади последнего ряда столов или первым рядом от стены,  противоположной  </w:t>
      </w:r>
      <w:proofErr w:type="spellStart"/>
      <w:r>
        <w:t>светонесущей</w:t>
      </w:r>
      <w:proofErr w:type="spellEnd"/>
      <w:r>
        <w:t>,  с  соблюдением требований по размерам проходов и расстояний между оборудованием.</w:t>
      </w:r>
    </w:p>
    <w:p w:rsidR="00572F04" w:rsidRDefault="00F3081B">
      <w:pPr>
        <w:ind w:left="-15" w:right="13"/>
      </w:pPr>
      <w:r>
        <w:t xml:space="preserve">Абзац исключен. -  Изменения </w:t>
      </w:r>
      <w:r>
        <w:rPr>
          <w:color w:val="0000FF"/>
        </w:rPr>
        <w:t>N 2</w:t>
      </w:r>
      <w:r>
        <w:t xml:space="preserve">, утв.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врача РФ от 25.12.2013 N 72.</w:t>
      </w:r>
    </w:p>
    <w:p w:rsidR="00572F04" w:rsidRDefault="00F3081B">
      <w:pPr>
        <w:ind w:left="-15" w:right="13"/>
      </w:pPr>
      <w:r>
        <w:t xml:space="preserve">Во вновь </w:t>
      </w:r>
      <w:proofErr w:type="gramStart"/>
      <w:r>
        <w:t>строящихся  зданиях</w:t>
      </w:r>
      <w:proofErr w:type="gramEnd"/>
      <w:r>
        <w:t xml:space="preserve">  общеобразовательных  организаций  необходимо  предусматривать прямоугольную конфигурацию учебных помещений и  кабинетов  с  расположением  ученических  столов вдоль окон и левосторонним естественным освещением.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lastRenderedPageBreak/>
        <w:t xml:space="preserve">5.7. Классные доски (с использованием мела) должны быть изготовлены </w:t>
      </w:r>
      <w:proofErr w:type="gramStart"/>
      <w:r>
        <w:t>из  материалов</w:t>
      </w:r>
      <w:proofErr w:type="gramEnd"/>
      <w:r>
        <w:t>,  имеющих высокую адгезию с материалами, используемыми для письма, хорошо очищаться влажной  губкой,  быть износостойкими, иметь  темно-зеленый  или  темно-коричневый  цвет  и  антибликовое  покрытие  цвет  и антибликовое покрытие.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proofErr w:type="gramStart"/>
      <w:r>
        <w:t>Классные  доски</w:t>
      </w:r>
      <w:proofErr w:type="gramEnd"/>
      <w:r>
        <w:t xml:space="preserve">  должны  иметь  лотки  для  задержания  меловой  пыли,  хранения  мела,  тряпки, держателя для чертежных принадлежностей.</w:t>
      </w:r>
    </w:p>
    <w:p w:rsidR="00572F04" w:rsidRDefault="00F3081B">
      <w:pPr>
        <w:ind w:left="-15" w:right="13"/>
      </w:pPr>
      <w:r>
        <w:t xml:space="preserve">При использовании маркерной доски цвет </w:t>
      </w:r>
      <w:proofErr w:type="gramStart"/>
      <w:r>
        <w:t>маркера  должен</w:t>
      </w:r>
      <w:proofErr w:type="gramEnd"/>
      <w:r>
        <w:t xml:space="preserve">  быть  контрастным  (черный,  красный, коричневый, темные тона синего и зеленого).</w:t>
      </w:r>
    </w:p>
    <w:p w:rsidR="00572F04" w:rsidRDefault="00F3081B">
      <w:pPr>
        <w:ind w:left="-15" w:right="13"/>
      </w:pPr>
      <w:r>
        <w:t xml:space="preserve">Допускается    оборудование    учебных    помещений    и    кабинетов    интерактивными    досками, сенсорными экранами, информационными панелями </w:t>
      </w:r>
      <w:proofErr w:type="gramStart"/>
      <w:r>
        <w:t>и  другими</w:t>
      </w:r>
      <w:proofErr w:type="gramEnd"/>
      <w:r>
        <w:t xml:space="preserve">  средствами  отображения  информации, отвечающими гигиеническим требованиям.  </w:t>
      </w:r>
      <w:proofErr w:type="gramStart"/>
      <w:r>
        <w:t>При  использовании</w:t>
      </w:r>
      <w:proofErr w:type="gramEnd"/>
      <w:r>
        <w:t xml:space="preserve">  интерактивной  доски  и  проекционного экрана необходимо обеспечить равномерное ее освещение  и  отсутствие  световых  пятен  повышенной яркости.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r>
        <w:t xml:space="preserve">5.8.  </w:t>
      </w:r>
      <w:proofErr w:type="gramStart"/>
      <w:r>
        <w:t>Кабинеты  физики</w:t>
      </w:r>
      <w:proofErr w:type="gramEnd"/>
      <w:r>
        <w:t xml:space="preserve">  и  химии  должны  быть  оборудованы  специальными  демонстрационными столами.  </w:t>
      </w:r>
      <w:proofErr w:type="gramStart"/>
      <w:r>
        <w:t>Для  обеспечения</w:t>
      </w:r>
      <w:proofErr w:type="gramEnd"/>
      <w:r>
        <w:t xml:space="preserve">  лучшей  видимости   учебно-наглядных   пособий   демонстрационный   стол устанавливается  на  подиуме.  </w:t>
      </w:r>
      <w:proofErr w:type="gramStart"/>
      <w:r>
        <w:t>Ученические  и</w:t>
      </w:r>
      <w:proofErr w:type="gramEnd"/>
      <w:r>
        <w:t xml:space="preserve">  демонстрационные  столы  должны  иметь  устойчивое  к действию агрессивных химических веществ покрытие и защитные бортики по наружному краю стола.</w:t>
      </w:r>
    </w:p>
    <w:p w:rsidR="00572F04" w:rsidRDefault="00F3081B">
      <w:pPr>
        <w:ind w:left="540" w:right="13" w:firstLine="0"/>
      </w:pPr>
      <w:r>
        <w:t>Кабинет химии и лаборантская оборудуются вытяжными шкафами.</w:t>
      </w:r>
    </w:p>
    <w:p w:rsidR="00572F04" w:rsidRDefault="00F3081B">
      <w:pPr>
        <w:ind w:left="-15" w:right="13"/>
      </w:pPr>
      <w:r>
        <w:t xml:space="preserve">5.9. Оборудование кабинетов информатики </w:t>
      </w:r>
      <w:proofErr w:type="gramStart"/>
      <w:r>
        <w:t>должно  соответствовать</w:t>
      </w:r>
      <w:proofErr w:type="gramEnd"/>
      <w:r>
        <w:t xml:space="preserve">  гигиеническим </w:t>
      </w:r>
      <w:r>
        <w:rPr>
          <w:color w:val="0000FF"/>
        </w:rPr>
        <w:t>требованиям</w:t>
      </w:r>
      <w:r>
        <w:t xml:space="preserve"> к персональным электронно-вычислительным машинам и организации работы.</w:t>
      </w:r>
    </w:p>
    <w:p w:rsidR="00572F04" w:rsidRDefault="00F3081B">
      <w:pPr>
        <w:ind w:left="-15" w:right="13"/>
      </w:pPr>
      <w:r>
        <w:t>5.10. Мастерские для трудового обучения должны иметь площадь из расчета 6,</w:t>
      </w:r>
      <w:proofErr w:type="gramStart"/>
      <w:r>
        <w:t>0  м</w:t>
      </w:r>
      <w:proofErr w:type="gramEnd"/>
      <w:r>
        <w:t xml:space="preserve">2  на  1  рабочее место.  </w:t>
      </w:r>
      <w:proofErr w:type="gramStart"/>
      <w:r>
        <w:t>Размещение  в</w:t>
      </w:r>
      <w:proofErr w:type="gramEnd"/>
      <w:r>
        <w:t xml:space="preserve">  мастерских  оборудования  осуществляется  с  учетом  создания   благоприятных условий для зрительной работы и сохранения правильной рабочей позы.</w:t>
      </w:r>
    </w:p>
    <w:p w:rsidR="00572F04" w:rsidRDefault="00F3081B">
      <w:pPr>
        <w:ind w:left="-15" w:right="13"/>
      </w:pPr>
      <w:r>
        <w:t xml:space="preserve">Столярные мастерские оборудуются верстаками, расставленными либо под углом 45° к </w:t>
      </w:r>
      <w:proofErr w:type="gramStart"/>
      <w:r>
        <w:t>окну,  либо</w:t>
      </w:r>
      <w:proofErr w:type="gramEnd"/>
      <w:r>
        <w:t xml:space="preserve"> в  3  ряда  перпендикулярно  </w:t>
      </w:r>
      <w:proofErr w:type="spellStart"/>
      <w:r>
        <w:t>светонесущей</w:t>
      </w:r>
      <w:proofErr w:type="spellEnd"/>
      <w:r>
        <w:t xml:space="preserve">  стене  так,  чтобы  свет   падал   слева.   Расстояние   между верстаками должно быть не менее 0,8 м в </w:t>
      </w:r>
      <w:proofErr w:type="spellStart"/>
      <w:proofErr w:type="gramStart"/>
      <w:r>
        <w:t>передне</w:t>
      </w:r>
      <w:proofErr w:type="spellEnd"/>
      <w:r>
        <w:t>-заднем</w:t>
      </w:r>
      <w:proofErr w:type="gramEnd"/>
      <w:r>
        <w:t xml:space="preserve"> направлении.</w:t>
      </w:r>
    </w:p>
    <w:p w:rsidR="00572F04" w:rsidRDefault="00F3081B">
      <w:pPr>
        <w:ind w:left="-15" w:right="13"/>
      </w:pPr>
      <w:proofErr w:type="gramStart"/>
      <w:r>
        <w:t>В  слесарных</w:t>
      </w:r>
      <w:proofErr w:type="gramEnd"/>
      <w:r>
        <w:t xml:space="preserve">  мастерских  допускается  как  левостороннее,  так  и  правостороннее   освещение   с перпендикулярным  расположением   верстаков   к   </w:t>
      </w:r>
      <w:proofErr w:type="spellStart"/>
      <w:r>
        <w:t>светонесущей</w:t>
      </w:r>
      <w:proofErr w:type="spellEnd"/>
      <w:r>
        <w:t xml:space="preserve">   стене.   Расстояние   между   рядами одноместных верстаков должно быть не менее 1,0 м, двухместных - 1,5 м. Тиски крепятся к верстакам на расстоянии 0,9 </w:t>
      </w:r>
      <w:proofErr w:type="gramStart"/>
      <w:r>
        <w:t>м  между</w:t>
      </w:r>
      <w:proofErr w:type="gramEnd"/>
      <w:r>
        <w:t xml:space="preserve">  их  осями.  </w:t>
      </w:r>
      <w:proofErr w:type="gramStart"/>
      <w:r>
        <w:t>Слесарные  верстаки</w:t>
      </w:r>
      <w:proofErr w:type="gramEnd"/>
      <w:r>
        <w:t xml:space="preserve">  должны  быть  оснащены  предохранительной сеткой высотой 0,65 - 0,7 м.</w:t>
      </w:r>
    </w:p>
    <w:p w:rsidR="00572F04" w:rsidRDefault="00F3081B">
      <w:pPr>
        <w:ind w:left="-15" w:right="13"/>
      </w:pPr>
      <w:r>
        <w:t xml:space="preserve">Сверлильные, точильные и другие станки должны устанавливаться на специальном </w:t>
      </w:r>
      <w:proofErr w:type="gramStart"/>
      <w:r>
        <w:t>фундаменте  и</w:t>
      </w:r>
      <w:proofErr w:type="gramEnd"/>
      <w:r>
        <w:t xml:space="preserve"> оборудоваться предохранительными сетками, стеклами и местным освещением.</w:t>
      </w:r>
    </w:p>
    <w:p w:rsidR="00572F04" w:rsidRDefault="00F3081B">
      <w:pPr>
        <w:ind w:left="-15" w:right="13"/>
      </w:pPr>
      <w:proofErr w:type="gramStart"/>
      <w:r>
        <w:t>Столярные  и</w:t>
      </w:r>
      <w:proofErr w:type="gramEnd"/>
      <w:r>
        <w:t xml:space="preserve">  слесарные  верстаки  должны  соответствовать  росту  обучающихся  и   оснащаться подставками для ног.</w:t>
      </w:r>
    </w:p>
    <w:p w:rsidR="00572F04" w:rsidRDefault="00F3081B">
      <w:pPr>
        <w:ind w:left="-15" w:right="13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r>
        <w:rPr>
          <w:color w:val="0000FF"/>
        </w:rPr>
        <w:t>приложение 2</w:t>
      </w:r>
      <w:r>
        <w:t xml:space="preserve"> настоящих санитарных правил).</w:t>
      </w:r>
    </w:p>
    <w:p w:rsidR="00572F04" w:rsidRDefault="00F3081B">
      <w:pPr>
        <w:ind w:left="-15" w:right="13"/>
      </w:pPr>
      <w:r>
        <w:t xml:space="preserve">Слесарные    и    столярные    мастерские    и    кабинеты    обслуживающего    труда    оборудуются умывальными раковинами с подводкой холодной и горячей </w:t>
      </w:r>
      <w:proofErr w:type="gramStart"/>
      <w:r>
        <w:t xml:space="preserve">воды,  </w:t>
      </w:r>
      <w:proofErr w:type="spellStart"/>
      <w:r>
        <w:t>электрополотенцами</w:t>
      </w:r>
      <w:proofErr w:type="spellEnd"/>
      <w:proofErr w:type="gramEnd"/>
      <w:r>
        <w:t xml:space="preserve">  или  бумажными полотенцами.</w:t>
      </w:r>
    </w:p>
    <w:p w:rsidR="00572F04" w:rsidRDefault="00F3081B">
      <w:pPr>
        <w:ind w:left="-15" w:right="13"/>
      </w:pPr>
      <w:r>
        <w:t xml:space="preserve">5.11.  </w:t>
      </w:r>
      <w:proofErr w:type="gramStart"/>
      <w:r>
        <w:t>Во  вновь</w:t>
      </w:r>
      <w:proofErr w:type="gramEnd"/>
      <w:r>
        <w:t xml:space="preserve">  строящихся  и  реконструируемых  зданиях  общеобразовательных  организаций  в кабинетах домоводства необходимо предусмотреть наличие не  менее  двух  помещений:  для  обучения навыкам приготовления пищи и для кройки и шитья.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5.12.  </w:t>
      </w:r>
      <w:proofErr w:type="gramStart"/>
      <w:r>
        <w:t>В  кабинете</w:t>
      </w:r>
      <w:proofErr w:type="gramEnd"/>
      <w:r>
        <w:t xml:space="preserve">  домоводства,   используемого   для   обучения   навыкам   приготовления   пищи, предусматривается установка </w:t>
      </w:r>
      <w:proofErr w:type="spellStart"/>
      <w:r>
        <w:t>двухгнездных</w:t>
      </w:r>
      <w:proofErr w:type="spellEnd"/>
      <w:r>
        <w:t xml:space="preserve"> моечных раковин с подводкой холодной и  горячей  воды  со смесителем, не менее 2-х столов с гигиеническим покрытием, холодильника, электроплиты и шкафа 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572F04" w:rsidRDefault="00F3081B">
      <w:pPr>
        <w:ind w:left="-15" w:right="13"/>
      </w:pPr>
      <w:r>
        <w:lastRenderedPageBreak/>
        <w:t xml:space="preserve">5.13. Кабинет домоводства, используемый для кройки и шитья, оборудуется столами </w:t>
      </w:r>
      <w:proofErr w:type="gramStart"/>
      <w:r>
        <w:t>для  черчения</w:t>
      </w:r>
      <w:proofErr w:type="gramEnd"/>
      <w:r>
        <w:t xml:space="preserve"> выкроек и раскроя, швейными машинами.</w:t>
      </w:r>
    </w:p>
    <w:p w:rsidR="00572F04" w:rsidRDefault="00F3081B">
      <w:pPr>
        <w:ind w:left="-15" w:right="13"/>
      </w:pPr>
      <w:proofErr w:type="gramStart"/>
      <w:r>
        <w:t>Швейные  машины</w:t>
      </w:r>
      <w:proofErr w:type="gramEnd"/>
      <w:r>
        <w:t xml:space="preserve">  устанавливают  вдоль  окон  для  обеспечения  левостороннего   естественного освещения  на  рабочую  поверхность  швейной  машинки  или  напротив  окна   для   прямого   (спереди) естественного освещения рабочей поверхности.</w:t>
      </w:r>
    </w:p>
    <w:p w:rsidR="00572F04" w:rsidRDefault="00F3081B">
      <w:pPr>
        <w:ind w:left="-15" w:right="13"/>
      </w:pPr>
      <w:r>
        <w:t xml:space="preserve">5.14. В существующих зданиях общеобразовательных </w:t>
      </w:r>
      <w:proofErr w:type="gramStart"/>
      <w:r>
        <w:t>организаций  при</w:t>
      </w:r>
      <w:proofErr w:type="gramEnd"/>
      <w:r>
        <w:t xml:space="preserve">  наличии  одного  кабинета домоводства предусматривается отдельное место для размещения электроплиты, разделочных  столов, мойки для посуды и умывальника.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5.15.  </w:t>
      </w:r>
      <w:proofErr w:type="gramStart"/>
      <w:r>
        <w:t>Мастерские  трудового</w:t>
      </w:r>
      <w:proofErr w:type="gramEnd"/>
      <w:r>
        <w:t xml:space="preserve">  обучения  и  кабинет  домоводства,  спортивные  залы  должны  быть оснащены аптечками для оказания первой медицинской помощи.</w:t>
      </w:r>
    </w:p>
    <w:p w:rsidR="00572F04" w:rsidRDefault="00F3081B">
      <w:pPr>
        <w:ind w:left="-15" w:right="13"/>
      </w:pPr>
      <w:r>
        <w:t xml:space="preserve">5.16.   Оборудование   учебных   </w:t>
      </w:r>
      <w:proofErr w:type="gramStart"/>
      <w:r>
        <w:t xml:space="preserve">помещений,   </w:t>
      </w:r>
      <w:proofErr w:type="gramEnd"/>
      <w:r>
        <w:t xml:space="preserve">предназначенных    для    занятий    художественным творчеством,   хореографией   и   музыкой,   должно   соответствовать   санитарно-эпидемиологическим </w:t>
      </w:r>
      <w:r>
        <w:rPr>
          <w:color w:val="0000FF"/>
        </w:rPr>
        <w:t>требованиям</w:t>
      </w:r>
      <w:r>
        <w:t xml:space="preserve"> к учреждениям дополнительного образования детей.</w:t>
      </w:r>
    </w:p>
    <w:p w:rsidR="00572F04" w:rsidRDefault="00F3081B">
      <w:pPr>
        <w:ind w:left="-15" w:right="13"/>
      </w:pPr>
      <w:r>
        <w:t xml:space="preserve">5.17. В игровых </w:t>
      </w:r>
      <w:proofErr w:type="gramStart"/>
      <w:r>
        <w:t>комнатах  мебель</w:t>
      </w:r>
      <w:proofErr w:type="gramEnd"/>
      <w:r>
        <w:t>,  игровое  и  спортивное  оборудование  должно  соответствовать ростовым   данным   обучающихся.   Мебель   следует   расставлять   по   периметру   игровой   комнаты, освобождая тем самым максимальную часть площади для подвижных игр.</w:t>
      </w:r>
    </w:p>
    <w:p w:rsidR="00572F04" w:rsidRDefault="00F3081B">
      <w:pPr>
        <w:ind w:left="-15" w:right="13"/>
      </w:pPr>
      <w:proofErr w:type="gramStart"/>
      <w:r>
        <w:t>При  использовании</w:t>
      </w:r>
      <w:proofErr w:type="gramEnd"/>
      <w:r>
        <w:t xml:space="preserve">  мягкой  мебели  необходимо  наличие  съемных  чехлов  (не  менее   двух),   с обязательной заменой их не  реже  1  раза  в  месяц  и  по  мере  загрязнения.  </w:t>
      </w:r>
      <w:proofErr w:type="gramStart"/>
      <w:r>
        <w:t>Для  хранения</w:t>
      </w:r>
      <w:proofErr w:type="gramEnd"/>
      <w:r>
        <w:t xml:space="preserve">  игрушек  и пособий устанавливают специальные шкафы.</w:t>
      </w:r>
    </w:p>
    <w:p w:rsidR="00572F04" w:rsidRDefault="00F3081B">
      <w:pPr>
        <w:ind w:left="-15" w:right="13"/>
      </w:pPr>
      <w:r>
        <w:t xml:space="preserve">Телевизоры устанавливают на специальных тумбах на высоте 1,0 - 1,3 </w:t>
      </w:r>
      <w:proofErr w:type="gramStart"/>
      <w:r>
        <w:t>м  от</w:t>
      </w:r>
      <w:proofErr w:type="gramEnd"/>
      <w:r>
        <w:t xml:space="preserve">  пола.  </w:t>
      </w:r>
      <w:proofErr w:type="gramStart"/>
      <w:r>
        <w:t>При  просмотре</w:t>
      </w:r>
      <w:proofErr w:type="gramEnd"/>
      <w:r>
        <w:t xml:space="preserve"> телепередач размещение зрительских мест должно обеспечивать расстояние не менее 2 м от экрана  до глаз обучающихся.</w:t>
      </w:r>
    </w:p>
    <w:p w:rsidR="00572F04" w:rsidRDefault="00F3081B">
      <w:pPr>
        <w:ind w:left="-15" w:right="13"/>
      </w:pPr>
      <w:r>
        <w:t xml:space="preserve">5.18. Спальные комнаты для первоклассников, посещающих группу продленного дня, </w:t>
      </w:r>
      <w:proofErr w:type="gramStart"/>
      <w:r>
        <w:t>должны  быть</w:t>
      </w:r>
      <w:proofErr w:type="gramEnd"/>
      <w:r>
        <w:t xml:space="preserve"> раздельными для мальчиков и девочек. </w:t>
      </w:r>
      <w:proofErr w:type="gramStart"/>
      <w:r>
        <w:t>Их  оборудуют</w:t>
      </w:r>
      <w:proofErr w:type="gramEnd"/>
      <w:r>
        <w:t xml:space="preserve">  подростковыми  (размером  1600  x  700  мм)  или встроенными  одноярусными  кроватями.  </w:t>
      </w:r>
      <w:proofErr w:type="gramStart"/>
      <w:r>
        <w:t>Кровати  в</w:t>
      </w:r>
      <w:proofErr w:type="gramEnd"/>
      <w:r>
        <w:t xml:space="preserve">  спальных  комнатах  расставляют  с   соблюдением минимальных разрывов: от наружных стен - не менее 0,6 м, от отопительных приборов  -  0,2  м,  ширина прохода между кроватями - не менее 1,1 м, между изголовьями двух кроватей - 0,3 - 0,4 м.</w:t>
      </w:r>
    </w:p>
    <w:p w:rsidR="00572F04" w:rsidRDefault="00F3081B">
      <w:pPr>
        <w:ind w:left="-15" w:right="13"/>
      </w:pPr>
      <w:r>
        <w:t xml:space="preserve">5.19. Вместимость малокомплектных </w:t>
      </w:r>
      <w:proofErr w:type="gramStart"/>
      <w:r>
        <w:t>общеобразовательных  организаций</w:t>
      </w:r>
      <w:proofErr w:type="gramEnd"/>
      <w:r>
        <w:t xml:space="preserve">  определяется  заданием на проектирование.</w:t>
      </w:r>
    </w:p>
    <w:p w:rsidR="00572F04" w:rsidRDefault="00F3081B">
      <w:pPr>
        <w:ind w:left="-15" w:right="13"/>
      </w:pPr>
      <w:r>
        <w:t xml:space="preserve">5.19.1. При проектировании </w:t>
      </w:r>
      <w:proofErr w:type="gramStart"/>
      <w:r>
        <w:t>малокомплектных  общеобразовательных</w:t>
      </w:r>
      <w:proofErr w:type="gramEnd"/>
      <w:r>
        <w:t xml:space="preserve">  организаций,  обязательный набор помещений включает: гардероб; учебные кабинеты; столовую;  санитарные  узлы  (раздельно  для обучающихся и персонала);  рекреации;  помещение  для  хранения  уборочного  инвентаря;  помещения медицинского назначения (кабинет врача для  осмотра  детей,  процедурный  кабинет);  спортивный  зал, помещение снарядной;  административно-хозяйственные  помещения,  актовый  зал  и  библиотеку.  При спортивных залах оборудуются раздельные для мальчиков и девочек душевые, туалеты.</w:t>
      </w:r>
    </w:p>
    <w:p w:rsidR="00572F04" w:rsidRDefault="00F3081B">
      <w:pPr>
        <w:ind w:left="-15" w:right="13"/>
      </w:pPr>
      <w:r>
        <w:t xml:space="preserve">5.19.2.   Спортивный   </w:t>
      </w:r>
      <w:proofErr w:type="gramStart"/>
      <w:r>
        <w:t xml:space="preserve">зал,   </w:t>
      </w:r>
      <w:proofErr w:type="gramEnd"/>
      <w:r>
        <w:t>столовая,   технологические   мастерские   для    мальчиков,    гардероб размещаются на первом этаже. Допускается размещение гардероба в цокольном этаже задания.</w:t>
      </w:r>
    </w:p>
    <w:p w:rsidR="00572F04" w:rsidRDefault="00F3081B">
      <w:pPr>
        <w:ind w:left="-15" w:right="13"/>
      </w:pPr>
      <w:r>
        <w:t>При    проектировании    общеобразовательной    организации    помещения     раздевальных    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572F04" w:rsidRDefault="00F3081B">
      <w:pPr>
        <w:ind w:left="-15" w:right="13"/>
      </w:pPr>
      <w:r>
        <w:t xml:space="preserve">5.19.3.  </w:t>
      </w:r>
      <w:proofErr w:type="gramStart"/>
      <w:r>
        <w:t>В  составе</w:t>
      </w:r>
      <w:proofErr w:type="gramEnd"/>
      <w:r>
        <w:t xml:space="preserve">   производственных   помещений   пищеблока   предусматриваются   следующие помещения: обработки овощей, заготовочный и горячий цеха, моечная для раздельного мытья  столовой и кухонной посуды.</w:t>
      </w:r>
    </w:p>
    <w:p w:rsidR="00572F04" w:rsidRDefault="00F3081B">
      <w:pPr>
        <w:ind w:left="-15" w:right="13"/>
      </w:pPr>
      <w:r>
        <w:t xml:space="preserve">Хранение пищевых продуктов и продовольственного сырья должно осуществляться </w:t>
      </w:r>
      <w:proofErr w:type="gramStart"/>
      <w:r>
        <w:t>в  помещениях</w:t>
      </w:r>
      <w:proofErr w:type="gramEnd"/>
      <w:r>
        <w:t xml:space="preserve"> кладовых (для овощей,  сухих  продуктов,  скоропортящихся  продуктов).  </w:t>
      </w:r>
      <w:proofErr w:type="gramStart"/>
      <w:r>
        <w:t>При  организации</w:t>
      </w:r>
      <w:proofErr w:type="gramEnd"/>
      <w:r>
        <w:t xml:space="preserve">  ежедневного поступления  пищевых  продуктов  и   продовольственного   сырья   допускается   использование   одного помещения кладовой.</w:t>
      </w:r>
    </w:p>
    <w:p w:rsidR="00572F04" w:rsidRDefault="00F3081B">
      <w:pPr>
        <w:ind w:left="-15" w:right="13"/>
      </w:pPr>
      <w:r>
        <w:t xml:space="preserve">5.19.4.   Содержание   и   организация   работы   столовой   в    части    объемно-планировочных   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 организации  питания, в том числе формированию примерного меню, условий и технологии  изготовления  блюд,  требований  к профилактике   витаминной   и   микроэлементной   недостаточности,   организации   питьевого   режима, соблюдению правил личной гигиены  и  прохождению  медицинских  осмотров  персоналом,  хранению  и перевозке   пищевых   продуктов,    ежедневному    ведению    необходимой    документации    пищеблока </w:t>
      </w:r>
      <w:r>
        <w:lastRenderedPageBreak/>
        <w:t>(</w:t>
      </w:r>
      <w:proofErr w:type="spellStart"/>
      <w:r>
        <w:t>бракеражные</w:t>
      </w:r>
      <w:proofErr w:type="spellEnd"/>
      <w:r>
        <w:t xml:space="preserve">       журналы,        журнал        здоровья        и        другие)        должны        соответствовать санитарно-эпидемиологическим      требованиям       к       организации       питания       обучающихся       в общеобразовательных организациях и профессиональных образовательных организациях.</w:t>
      </w:r>
    </w:p>
    <w:p w:rsidR="00572F04" w:rsidRDefault="00F3081B">
      <w:pPr>
        <w:ind w:left="-15" w:right="13"/>
      </w:pPr>
      <w:r>
        <w:t xml:space="preserve">Режим </w:t>
      </w:r>
      <w:proofErr w:type="gramStart"/>
      <w:r>
        <w:t>питания  и</w:t>
      </w:r>
      <w:proofErr w:type="gramEnd"/>
      <w:r>
        <w:t xml:space="preserve">  кратность  приема  пищи  должны  устанавливаться  в  зависимости  от  времени пребывания обучающихся в организации &lt;1&gt;.</w:t>
      </w:r>
    </w:p>
    <w:p w:rsidR="00572F04" w:rsidRDefault="00F3081B">
      <w:pPr>
        <w:ind w:left="540" w:right="13" w:firstLine="0"/>
      </w:pPr>
      <w:r>
        <w:t>--------------------------------</w:t>
      </w:r>
    </w:p>
    <w:p w:rsidR="00572F04" w:rsidRDefault="00F3081B">
      <w:pPr>
        <w:ind w:left="-15" w:right="13"/>
      </w:pPr>
      <w:r>
        <w:t xml:space="preserve">&lt;1&gt; </w:t>
      </w:r>
      <w:proofErr w:type="gramStart"/>
      <w:r>
        <w:rPr>
          <w:color w:val="0000FF"/>
        </w:rPr>
        <w:t>СанПиН  2.4.5.2409</w:t>
      </w:r>
      <w:proofErr w:type="gramEnd"/>
      <w:r>
        <w:rPr>
          <w:color w:val="0000FF"/>
        </w:rPr>
        <w:t>-08</w:t>
      </w:r>
      <w:r>
        <w:t xml:space="preserve">  "Санитарно-эпидемиологические  требования  к  организации   питания обучающихся    в     общеобразовательных     учреждениях,     учреждениях     начального     и     среднего профессионального образования" (утверждены постановлением Главного государственного санитарного врача Российской Федерации от  23.07.2008  N  45,  зарегистрированным  Минюстом  России  07.08.2008, регистрационный N 12085).</w:t>
      </w:r>
    </w:p>
    <w:p w:rsidR="00572F04" w:rsidRDefault="00F3081B">
      <w:pPr>
        <w:ind w:left="-15" w:right="13"/>
      </w:pPr>
      <w:r>
        <w:t xml:space="preserve">5.19.5. Поверхность стен, полов и потолков помещений медицинского </w:t>
      </w:r>
      <w:proofErr w:type="gramStart"/>
      <w:r>
        <w:t>назначения  (</w:t>
      </w:r>
      <w:proofErr w:type="gramEnd"/>
      <w:r>
        <w:t>кабинета  врача для осмотра детей и процедурного кабинета) должна быть гладкой,  без  дефектов,  легкодоступной  для влажной уборки и устойчивой к обработке  моющими  и  дезинфекционными  средствами.  Используемые панели должны иметь гладкую поверхность.</w:t>
      </w:r>
    </w:p>
    <w:p w:rsidR="00572F04" w:rsidRDefault="00F3081B">
      <w:pPr>
        <w:spacing w:line="248" w:lineRule="auto"/>
        <w:ind w:left="10" w:right="67" w:hanging="10"/>
        <w:jc w:val="center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572F04" w:rsidRDefault="00F3081B">
      <w:pPr>
        <w:ind w:left="-15" w:right="13"/>
      </w:pPr>
      <w:r>
        <w:t xml:space="preserve">В </w:t>
      </w:r>
      <w:proofErr w:type="gramStart"/>
      <w:r>
        <w:t>помещениях  медицинского</w:t>
      </w:r>
      <w:proofErr w:type="gramEnd"/>
      <w:r>
        <w:t xml:space="preserve">  назначения  должны  быть  установлены  умывальники  с  подводкой горячей и холодной воды, оборудованные смесителями.</w:t>
      </w:r>
    </w:p>
    <w:p w:rsidR="00572F04" w:rsidRDefault="00F3081B">
      <w:pPr>
        <w:ind w:left="540" w:right="13" w:firstLine="0"/>
      </w:pPr>
      <w:r>
        <w:t>Помещения должны иметь естественное освещение.</w:t>
      </w:r>
    </w:p>
    <w:p w:rsidR="00572F04" w:rsidRDefault="00F3081B">
      <w:pPr>
        <w:ind w:left="-15" w:right="13"/>
      </w:pPr>
      <w:r>
        <w:t xml:space="preserve">Искусственная   </w:t>
      </w:r>
      <w:proofErr w:type="gramStart"/>
      <w:r>
        <w:t xml:space="preserve">освещенность,   </w:t>
      </w:r>
      <w:proofErr w:type="gramEnd"/>
      <w:r>
        <w:t>источник   света,   тип   лампы   принимаются   в   соответствии    с гигиеническими требованиями к естественному, искусственному  и  совмещенному  освещению  жилых  и общественных зданий.</w:t>
      </w:r>
    </w:p>
    <w:p w:rsidR="00572F04" w:rsidRDefault="00F3081B">
      <w:pPr>
        <w:ind w:left="-15" w:right="13"/>
      </w:pPr>
      <w:proofErr w:type="gramStart"/>
      <w:r>
        <w:t>Необходимо  предусмотреть</w:t>
      </w:r>
      <w:proofErr w:type="gramEnd"/>
      <w:r>
        <w:t xml:space="preserve">  помещение  и  (или)  место   для   временной   изоляции   заболевших обучающихся.</w:t>
      </w:r>
    </w:p>
    <w:p w:rsidR="00572F04" w:rsidRDefault="00F3081B">
      <w:pPr>
        <w:spacing w:after="210"/>
        <w:ind w:left="-15" w:right="13" w:firstLine="0"/>
      </w:pPr>
      <w:r>
        <w:t xml:space="preserve">(п. 5.19 </w:t>
      </w:r>
      <w:proofErr w:type="gramStart"/>
      <w:r>
        <w:t>введен  Изменениями</w:t>
      </w:r>
      <w:proofErr w:type="gramEnd"/>
      <w:r>
        <w:t xml:space="preserve"> </w:t>
      </w:r>
      <w:r>
        <w:rPr>
          <w:color w:val="0000FF"/>
        </w:rPr>
        <w:t>N 3</w:t>
      </w:r>
      <w:r>
        <w:t>, утв. Постановлением Главного  государственного  санитарного  врача РФ от 24.11.2015 N 81)</w:t>
      </w:r>
    </w:p>
    <w:p w:rsidR="00572F04" w:rsidRDefault="00F3081B">
      <w:pPr>
        <w:spacing w:after="201" w:line="248" w:lineRule="auto"/>
        <w:ind w:left="2010" w:right="2000" w:hanging="10"/>
        <w:jc w:val="center"/>
      </w:pPr>
      <w:r>
        <w:t>VI. Требования к воздушно-тепловому режиму</w:t>
      </w:r>
    </w:p>
    <w:p w:rsidR="00572F04" w:rsidRDefault="00F3081B">
      <w:pPr>
        <w:ind w:left="-15" w:right="13"/>
      </w:pPr>
      <w:r>
        <w:t xml:space="preserve">6.1.   Здания   общеобразовательных    организаций    оборудуют    системами    централизованного отопления </w:t>
      </w:r>
      <w:proofErr w:type="gramStart"/>
      <w:r>
        <w:t>и  вентиляции</w:t>
      </w:r>
      <w:proofErr w:type="gramEnd"/>
      <w:r>
        <w:t>,  которые  должны  соответствовать  нормам  проектирования  и  строительства жилых и общественных  зданий  и  обеспечивать  оптимальные  параметры  микроклимата  и  воздушной среды.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Обследование     технического     состояния     вентиляции      проводится      специализированными организациями через 2 года после ввода здания в эксплуатацию, в дальнейшем -  </w:t>
      </w:r>
      <w:proofErr w:type="gramStart"/>
      <w:r>
        <w:t>не  реже</w:t>
      </w:r>
      <w:proofErr w:type="gramEnd"/>
      <w:r>
        <w:t xml:space="preserve">  1  раза  в  10 лет.   При   обследовании   технического   состояния   вентиляции   осуществляются    инструментальные измерения объемов вытяжки воздуха.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ind w:left="540" w:right="13" w:firstLine="0"/>
      </w:pPr>
      <w:r>
        <w:t>Паровое отопление в учреждениях не используется.</w:t>
      </w:r>
    </w:p>
    <w:p w:rsidR="00572F04" w:rsidRDefault="00F3081B">
      <w:pPr>
        <w:ind w:left="-15" w:right="13"/>
      </w:pPr>
      <w:proofErr w:type="gramStart"/>
      <w:r>
        <w:t>При  установке</w:t>
      </w:r>
      <w:proofErr w:type="gramEnd"/>
      <w:r>
        <w:t xml:space="preserve">  ограждений  отопительных   приборов   используемые   материалы   должны   быть безвредны для здоровья детей.</w:t>
      </w:r>
    </w:p>
    <w:p w:rsidR="00572F04" w:rsidRDefault="00F3081B">
      <w:pPr>
        <w:spacing w:line="248" w:lineRule="auto"/>
        <w:ind w:left="10" w:right="57" w:hanging="10"/>
        <w:jc w:val="center"/>
      </w:pPr>
      <w:r>
        <w:t>Ограждения из древесно-стружечных плит и других полимерных материалов не допускаются.</w:t>
      </w:r>
    </w:p>
    <w:p w:rsidR="00572F04" w:rsidRDefault="00F3081B">
      <w:pPr>
        <w:ind w:left="-15" w:right="13"/>
      </w:pPr>
      <w:r>
        <w:t xml:space="preserve">Не допускается использование переносных обогревательных </w:t>
      </w:r>
      <w:proofErr w:type="gramStart"/>
      <w:r>
        <w:t>приборов,  а</w:t>
      </w:r>
      <w:proofErr w:type="gramEnd"/>
      <w:r>
        <w:t xml:space="preserve">  также  обогревателей  с инфракрасным излучением.</w:t>
      </w:r>
    </w:p>
    <w:p w:rsidR="00572F04" w:rsidRDefault="00F3081B">
      <w:pPr>
        <w:ind w:left="-15" w:right="13"/>
      </w:pPr>
      <w:r>
        <w:t>6.2.  Температура  воздуха  в  зависимости  от  климатических  условий  в  учебных  помещениях   и кабинетах,  кабинетах  психолога  и   логопеда,   лабораториях,   актовом   зале,   столовой,   рекреациях, библиотеке,  вестибюле,  гардеробе  должна  составлять  18  -  24  °C  ;   в   спортзале   и   комнатах   для проведения  секционных  занятий,  мастерских  -  17  -  20  °C;  спальне,  игровых  комнатах,  помещениях подразделений  дошкольного  образования  и  пришкольного   интерната   -   20   -   24   °C;  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572F04" w:rsidRDefault="00F3081B">
      <w:pPr>
        <w:ind w:left="-15" w:right="13" w:firstLine="0"/>
      </w:pPr>
      <w:r>
        <w:lastRenderedPageBreak/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r>
        <w:t xml:space="preserve">Для контроля температурного </w:t>
      </w:r>
      <w:proofErr w:type="gramStart"/>
      <w:r>
        <w:t>режима  учебные</w:t>
      </w:r>
      <w:proofErr w:type="gramEnd"/>
      <w:r>
        <w:t xml:space="preserve">  помещения  и  кабинеты  должны  быть  оснащены бытовыми термометрами.</w:t>
      </w:r>
    </w:p>
    <w:p w:rsidR="00572F04" w:rsidRDefault="00F3081B">
      <w:pPr>
        <w:ind w:left="-15" w:right="13"/>
      </w:pPr>
      <w:r>
        <w:t xml:space="preserve">6.3. Во </w:t>
      </w:r>
      <w:proofErr w:type="spellStart"/>
      <w:r>
        <w:t>внеучебное</w:t>
      </w:r>
      <w:proofErr w:type="spellEnd"/>
      <w:r>
        <w:t xml:space="preserve"> время при отсутствии детей в </w:t>
      </w:r>
      <w:proofErr w:type="gramStart"/>
      <w:r>
        <w:t>помещениях  общеобразовательной</w:t>
      </w:r>
      <w:proofErr w:type="gramEnd"/>
      <w:r>
        <w:t xml:space="preserve">  организации должна поддерживаться температура не ниже 15 °C.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6.4. В помещениях общеобразовательных организаций </w:t>
      </w:r>
      <w:proofErr w:type="gramStart"/>
      <w:r>
        <w:t>относительная  влажность</w:t>
      </w:r>
      <w:proofErr w:type="gramEnd"/>
      <w:r>
        <w:t xml:space="preserve">  воздуха  должна составлять 40 - 60%, скорость движения воздуха не более 0,1 м/сек.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6.5. При наличии печного отопления в существующих </w:t>
      </w:r>
      <w:proofErr w:type="gramStart"/>
      <w:r>
        <w:t>зданиях  общеобразовательных</w:t>
      </w:r>
      <w:proofErr w:type="gramEnd"/>
      <w:r>
        <w:t xml:space="preserve">  организаций топка устраивается в коридоре. Во избежание загрязнения воздуха помещений </w:t>
      </w:r>
      <w:proofErr w:type="gramStart"/>
      <w:r>
        <w:t>окисью  углерода</w:t>
      </w:r>
      <w:proofErr w:type="gramEnd"/>
      <w:r>
        <w:t xml:space="preserve">  печные трубы закрываются  не  ранее  полного  сгорания  топлива  и  не  позднее  чем  за  два  часа  до  прихода обучающихся.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proofErr w:type="gramStart"/>
      <w:r>
        <w:t>Для  вновь</w:t>
      </w:r>
      <w:proofErr w:type="gramEnd"/>
      <w:r>
        <w:t xml:space="preserve">  строящихся  и  реконструируемых  зданий  общеобразовательных  организаций  печное отопление не допускается.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211"/>
        <w:ind w:left="-15" w:right="13"/>
      </w:pPr>
      <w:r>
        <w:t xml:space="preserve">6.6. Учебные помещения проветриваются во время перемен, а рекреационные -  </w:t>
      </w:r>
      <w:proofErr w:type="gramStart"/>
      <w:r>
        <w:t>во  время</w:t>
      </w:r>
      <w:proofErr w:type="gramEnd"/>
      <w:r>
        <w:t xml:space="preserve">  уроков. До начала занятий и после </w:t>
      </w:r>
      <w:proofErr w:type="gramStart"/>
      <w:r>
        <w:t>их  окончания</w:t>
      </w:r>
      <w:proofErr w:type="gramEnd"/>
      <w:r>
        <w:t xml:space="preserve">  необходимо  осуществлять  сквозное  проветривание  учебных помещений.   Продолжительность   сквозного   проветривания    определяется    погодными    условиями, направлением и скоростью </w:t>
      </w:r>
      <w:proofErr w:type="gramStart"/>
      <w:r>
        <w:t>движения  ветра</w:t>
      </w:r>
      <w:proofErr w:type="gramEnd"/>
      <w:r>
        <w:t>,  эффективностью  отопительной  системы.  Рекомендуемая длительность сквозного проветривания приведена в таблице 2.</w:t>
      </w:r>
    </w:p>
    <w:p w:rsidR="00572F04" w:rsidRDefault="00F3081B">
      <w:pPr>
        <w:spacing w:after="187" w:line="265" w:lineRule="auto"/>
        <w:ind w:left="10" w:right="10" w:hanging="10"/>
        <w:jc w:val="right"/>
      </w:pPr>
      <w:r>
        <w:t>Таблица 2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Рекомендуемая продолжительность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сквозного проветривания учебных помещений в зависимости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от температуры наружного воздуха</w:t>
      </w:r>
    </w:p>
    <w:p w:rsidR="00572F04" w:rsidRDefault="00572F04">
      <w:pPr>
        <w:sectPr w:rsidR="00572F0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899" w:right="760" w:bottom="1991" w:left="1220" w:header="416" w:footer="940" w:gutter="0"/>
          <w:cols w:space="720"/>
        </w:sectPr>
      </w:pP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lastRenderedPageBreak/>
        <w:t>Постановление Главного государственного санитарного врача РФ от 29.12.2010 N 189</w:t>
      </w:r>
    </w:p>
    <w:p w:rsidR="00572F04" w:rsidRDefault="00F3081B">
      <w:pPr>
        <w:tabs>
          <w:tab w:val="right" w:pos="15014"/>
        </w:tabs>
        <w:spacing w:after="0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30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</w:hyperlink>
    </w:p>
    <w:p w:rsidR="00572F04" w:rsidRDefault="00F3081B">
      <w:pPr>
        <w:tabs>
          <w:tab w:val="right" w:pos="15014"/>
        </w:tabs>
        <w:spacing w:after="158" w:line="259" w:lineRule="auto"/>
        <w:ind w:left="-15" w:righ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534600</wp:posOffset>
                </wp:positionH>
                <wp:positionV relativeFrom="page">
                  <wp:posOffset>6740505</wp:posOffset>
                </wp:positionV>
                <wp:extent cx="9533903" cy="12700"/>
                <wp:effectExtent l="0" t="0" r="0" b="0"/>
                <wp:wrapTopAndBottom/>
                <wp:docPr id="50346" name="Group 50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2390" name="Shape 2390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A21D3" id="Group 50346" o:spid="_x0000_s1026" style="position:absolute;margin-left:42.1pt;margin-top:530.75pt;width:750.7pt;height:1pt;z-index:251660288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/hXAIAANkFAAAOAAAAZHJzL2Uyb0RvYy54bWykVM1u2zAMvg/YOwi6L3aStVuNJD2sWy/D&#10;VrTdAyiyZBvQHyQlTt5+FC07QYr1kOXgUBR/Pn6kuLo/aEX2wofOmjWdz0pKhOG27kyzpn9ef3z6&#10;SkmIzNRMWSPW9CgCvd98/LDqXSUWtrWqFp5AEBOq3q1pG6OriiLwVmgWZtYJA5fSes0iHH1T1J71&#10;EF2rYlGWt0Vvfe285SIE0D4Ml3SD8aUUPP6WMohI1JoCtohfj99t+habFasaz1zb8QyDXYFCs85A&#10;0inUA4uM7Hz3JpTuuLfByjjjVhdWyo4LrAGqmZcX1Tx6u3NYS1P1jZtoAmoveLo6LP+1f/Kkq9f0&#10;plx+vqXEMA1twsxkUAFFvWsqsHz07sU9+axohlOq+iC9Tv9QDzkguceJXHGIhIPy7ma5vCuXlHC4&#10;my++lJl83kKH3njx9vu7fsWYtEjYJii9gzEKJ6bC/zH10jInsAEh1Z+ZWkAdI1FoQVCDtKDdRFKo&#10;AvB1FUPIzlQlq/guxEdhkWa2/xniMLn1KLF2lPjBjKKH+X938h2LyS8hTCLpT31KOm334tXibbxo&#10;EUA73SpzbjV1ehwCsB0sQEhpNqssYGqQz4tTJqEYBoRwBjtBKhbxcekuwrJQnc73I0fKQMTU+oFt&#10;lOJRiQRcmWchYcBhAucYJPhm+015smdpJeAvbQHECKbJR3ZKTV7lP72SKVOuZTlWDpMTYMgcKVkK&#10;3EaXYXlGM6wkeNgwWeNiAkiTE8KyJk7+BtYpJjyrNolbWx/xiSIh8BaQGtwfiCjvurSgzs9oddrI&#10;m78AAAD//wMAUEsDBBQABgAIAAAAIQAzjIB54QAAAA0BAAAPAAAAZHJzL2Rvd25yZXYueG1sTI/B&#10;asMwDIbvg72DUWG31Uk7h5DGKaVsO5XB2sHYzY3VJDSWQ+wm6dvP3aU76tfHr0/5ejItG7B3jSUJ&#10;8TwChlRa3VAl4evw9pwCc16RVq0llHBFB+vi8SFXmbYjfeKw9xULJeQyJaH2vss4d2WNRrm57ZDC&#10;7mR7o3wY+4rrXo2h3LR8EUUJN6qhcKFWHW5rLM/7i5HwPqpxs4xfh935tL3+HMTH9y5GKZ9m02YF&#10;zOPk7zDc9IM6FMHpaC+kHWslpC+LQIY8SmIB7EaIVCTAjn/ZUgAvcv7/i+IXAAD//wMAUEsBAi0A&#10;FAAGAAgAAAAhALaDOJL+AAAA4QEAABMAAAAAAAAAAAAAAAAAAAAAAFtDb250ZW50X1R5cGVzXS54&#10;bWxQSwECLQAUAAYACAAAACEAOP0h/9YAAACUAQAACwAAAAAAAAAAAAAAAAAvAQAAX3JlbHMvLnJl&#10;bHNQSwECLQAUAAYACAAAACEAUjuf4VwCAADZBQAADgAAAAAAAAAAAAAAAAAuAgAAZHJzL2Uyb0Rv&#10;Yy54bWxQSwECLQAUAAYACAAAACEAM4yAeeEAAAANAQAADwAAAAAAAAAAAAAAAAC2BAAAZHJzL2Rv&#10;d25yZXYueG1sUEsFBgAAAAAEAAQA8wAAAMQFAAAAAA==&#10;">
                <v:shape id="Shape 2390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Zj70A&#10;AADdAAAADwAAAGRycy9kb3ducmV2LnhtbERPzQ7BQBC+S7zDZiRubBFCWSJEuIlycZt0R9vozjbd&#10;LfX29iBx/PL9rzatKcWLaldYVjAaRiCIU6sLzhTcrofBHITzyBpLy6TgQw42625nhbG2b77QK/GZ&#10;CCHsYlSQe1/FUro0J4NuaCviwD1sbdAHWGdS1/gO4aaU4yiaSYMFh4YcK9rllD6TxihI7uxOx4ab&#10;JN3ZabGda3nea6X6vXa7BOGp9X/xz33SCsaTRdgf3oQn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05Zj70AAADdAAAADwAAAAAAAAAAAAAAAACYAgAAZHJzL2Rvd25yZXYu&#10;eG1sUEsFBgAAAAAEAAQA9QAAAIIDAAAAAA==&#10;" path="m,l9533903,e" filled="f" strokeweight="1pt">
                  <v:stroke miterlimit="83231f" joinstyle="miter"/>
                  <v:path arrowok="t" textboxrect="0,0,9533903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534600</wp:posOffset>
                </wp:positionH>
                <wp:positionV relativeFrom="page">
                  <wp:posOffset>692500</wp:posOffset>
                </wp:positionV>
                <wp:extent cx="9533903" cy="12700"/>
                <wp:effectExtent l="0" t="0" r="0" b="0"/>
                <wp:wrapTopAndBottom/>
                <wp:docPr id="50347" name="Group 50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2395" name="Shape 2395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578B7" id="Group 50347" o:spid="_x0000_s1026" style="position:absolute;margin-left:42.1pt;margin-top:54.55pt;width:750.7pt;height:1pt;z-index:251661312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jJXQIAANkFAAAOAAAAZHJzL2Uyb0RvYy54bWykVEtv2zAMvg/YfxB0X+0ky7oYcXpYt1yG&#10;rWi7H6DI8gPQC5ISJ/9+FC07QYr1kOXgUBQfHz9SXD8clSQH4XxndElndzklQnNTdbop6Z/XH5++&#10;UuID0xWTRouSnoSnD5uPH9a9LcTctEZWwhEIon3R25K2IdgiyzxvhWL+zlih4bI2TrEAR9dklWM9&#10;RFcym+f5l6w3rrLOcOE9aB+HS7rB+HUtePhd114EIksK2AJ+HX538Ztt1qxoHLNtxxMMdgMKxToN&#10;SadQjywwsnfdm1Cq4854U4c7blRm6rrjAmuAamb5VTVbZ/YWa2mKvrETTUDtFU83h+W/Dk+OdFVJ&#10;l/ni8z0lmiloE2Ymgwoo6m1TgOXW2Rf75JKiGU6x6mPtVPyHesgRyT1N5IpjIByUq+ViscoXlHC4&#10;m83v80Q+b6FDb7x4+/1dv2xMmkVsE5Tewhj5M1P+/5h6aZkV2AAf609MzRer5UgUWhDUIC1oN5Hk&#10;Cw983cQQsjNVyQq+92ErDNLMDj99GCa3GiXWjhI/6lF0MP/vTr5lIfpFhFEk/blPUafMQbwavA1X&#10;LQJo51upL62mTo9DALaDBQgxzWadBEwN8mVxUkcUw4AQzmAn1JIFfFyqC7AsZKfS/ciR1BAxtn5g&#10;G6VwkiICl/pZ1DDgMIEzDOJds/smHTmwuBLwF7cAYgTT6FN3Uk5e+T+9oimTtmUpVgqTEmDIFCla&#10;CtxG12F5QjOsJHjYsKTGxQSQJieEZXSY/DWsU0x4UW0Ud6Y64RNFQuAtIDW4PxBR2nVxQV2e0eq8&#10;kTd/AQAA//8DAFBLAwQUAAYACAAAACEA+v83TeAAAAALAQAADwAAAGRycy9kb3ducmV2LnhtbEyP&#10;T0vDQBDF74LfYRnBm92kmpLGbEop6qkItoL0ts1Ok9DsbMhuk/TbOz3pnObP473f5KvJtmLA3jeO&#10;FMSzCARS6UxDlYLv/ftTCsIHTUa3jlDBFT2sivu7XGfGjfSFwy5Ugk3IZ1pBHUKXSenLGq32M9ch&#10;8e3keqsDj30lTa9HNretnEfRQlrdECfUusNNjeV5d7EKPkY9rp/jt2F7Pm2uh33y+bONUanHh2n9&#10;CiLgFP7EcMNndCiY6eguZLxoFaQvc1byPlrGIG6CJE0WII7ccYEscvn/h+IXAAD//wMAUEsBAi0A&#10;FAAGAAgAAAAhALaDOJL+AAAA4QEAABMAAAAAAAAAAAAAAAAAAAAAAFtDb250ZW50X1R5cGVzXS54&#10;bWxQSwECLQAUAAYACAAAACEAOP0h/9YAAACUAQAACwAAAAAAAAAAAAAAAAAvAQAAX3JlbHMvLnJl&#10;bHNQSwECLQAUAAYACAAAACEA4inYyV0CAADZBQAADgAAAAAAAAAAAAAAAAAuAgAAZHJzL2Uyb0Rv&#10;Yy54bWxQSwECLQAUAAYACAAAACEA+v83TeAAAAALAQAADwAAAAAAAAAAAAAAAAC3BAAAZHJzL2Rv&#10;d25yZXYueG1sUEsFBgAAAAAEAAQA8wAAAMQFAAAAAA==&#10;">
                <v:shape id="Shape 2395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6F8IA&#10;AADdAAAADwAAAGRycy9kb3ducmV2LnhtbESPQYvCMBSE7wv+h/AEb2uqomg1LaKI3harF2+P5tkW&#10;m5fSpFr/vVlY2OMwM98wm7Q3tXhS6yrLCibjCARxbnXFhYLr5fC9BOE8ssbaMil4k4M0GXxtMNb2&#10;xWd6Zr4QAcIuRgWl900spctLMujGtiEO3t22Bn2QbSF1i68AN7WcRtFCGqw4LJTY0K6k/JF1RkF2&#10;Y3c6dtxl+c7Oq+1Sy5+9Vmo07LdrEJ56/x/+a5+0gulsNYffN+EJyO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foXwgAAAN0AAAAPAAAAAAAAAAAAAAAAAJgCAABkcnMvZG93&#10;bnJldi54bWxQSwUGAAAAAAQABAD1AAAAhwMAAAAA&#10;" path="m,l9533903,e" filled="f" strokeweight="1pt">
                  <v:stroke miterlimit="83231f" joinstyle="miter"/>
                  <v:path arrowok="t" textboxrect="0,0,9533903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6"/>
        </w:rPr>
        <w:t>Дата сохранения: 10.01.2016</w:t>
      </w:r>
    </w:p>
    <w:tbl>
      <w:tblPr>
        <w:tblStyle w:val="TableGrid"/>
        <w:tblW w:w="12210" w:type="dxa"/>
        <w:tblInd w:w="718" w:type="dxa"/>
        <w:tblCellMar>
          <w:top w:w="1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3630"/>
        <w:gridCol w:w="4950"/>
      </w:tblGrid>
      <w:tr w:rsidR="00572F04">
        <w:trPr>
          <w:trHeight w:val="444"/>
        </w:trPr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Наружная температура, °C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Длительность проветривания помещения, мин.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в малые перемены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в большие перемены и между сменами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От +10 до +6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4 - 10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25 - 35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От +5 до 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3 - 7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20 - 30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От 0 до -5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2 - 5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15 - 25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От -5 до -10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1 - 3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10 - 15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Ниже -10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1 - 1,5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5 - 10</w:t>
            </w:r>
          </w:p>
        </w:tc>
      </w:tr>
    </w:tbl>
    <w:p w:rsidR="00572F04" w:rsidRDefault="00F3081B">
      <w:pPr>
        <w:spacing w:after="88" w:line="230" w:lineRule="auto"/>
        <w:ind w:left="-5" w:hanging="10"/>
        <w:jc w:val="left"/>
      </w:pPr>
      <w:proofErr w:type="spellStart"/>
      <w:r>
        <w:rPr>
          <w:rFonts w:ascii="Tahoma" w:eastAsia="Tahoma" w:hAnsi="Tahoma" w:cs="Tahoma"/>
          <w:b/>
          <w:color w:val="333399"/>
          <w:sz w:val="28"/>
        </w:rPr>
        <w:t>КонсультантПлюс</w:t>
      </w:r>
      <w:proofErr w:type="spellEnd"/>
      <w:r>
        <w:rPr>
          <w:rFonts w:ascii="Tahoma" w:eastAsia="Tahoma" w:hAnsi="Tahoma" w:cs="Tahoma"/>
          <w:b/>
          <w:color w:val="333399"/>
          <w:sz w:val="28"/>
        </w:rPr>
        <w:t xml:space="preserve"> </w:t>
      </w:r>
      <w:hyperlink r:id="rId31">
        <w:r>
          <w:rPr>
            <w:rFonts w:ascii="Tahoma" w:eastAsia="Tahoma" w:hAnsi="Tahoma" w:cs="Tahoma"/>
            <w:b/>
            <w:color w:val="0000FF"/>
          </w:rPr>
          <w:t>www.consultant.ru</w:t>
        </w:r>
      </w:hyperlink>
      <w:r>
        <w:rPr>
          <w:rFonts w:ascii="Tahoma" w:eastAsia="Tahoma" w:hAnsi="Tahoma" w:cs="Tahoma"/>
          <w:b/>
          <w:color w:val="0000FF"/>
        </w:rPr>
        <w:t xml:space="preserve"> </w:t>
      </w:r>
      <w:proofErr w:type="gramStart"/>
      <w:r>
        <w:rPr>
          <w:rFonts w:ascii="Tahoma" w:eastAsia="Tahoma" w:hAnsi="Tahoma" w:cs="Tahoma"/>
        </w:rPr>
        <w:t>Страница  18</w:t>
      </w:r>
      <w:proofErr w:type="gramEnd"/>
      <w:r>
        <w:rPr>
          <w:rFonts w:ascii="Tahoma" w:eastAsia="Tahoma" w:hAnsi="Tahoma" w:cs="Tahoma"/>
        </w:rPr>
        <w:t xml:space="preserve"> из 47 </w:t>
      </w: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p w:rsidR="00572F04" w:rsidRDefault="00572F04">
      <w:pPr>
        <w:sectPr w:rsidR="00572F0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440" w:right="982" w:bottom="1440" w:left="842" w:header="720" w:footer="720" w:gutter="0"/>
          <w:cols w:space="720"/>
        </w:sectPr>
      </w:pPr>
    </w:p>
    <w:p w:rsidR="00572F04" w:rsidRDefault="00F3081B">
      <w:pPr>
        <w:ind w:left="-15" w:right="13"/>
      </w:pPr>
      <w:r>
        <w:lastRenderedPageBreak/>
        <w:t xml:space="preserve">6.7.  </w:t>
      </w:r>
      <w:proofErr w:type="gramStart"/>
      <w:r>
        <w:t>Уроки  физической</w:t>
      </w:r>
      <w:proofErr w:type="gramEnd"/>
      <w:r>
        <w:t xml:space="preserve">  культуры  и  занятия  спортивных  секций  следует   проводить   в   хорошо аэрируемых спортивных залах.</w:t>
      </w:r>
    </w:p>
    <w:p w:rsidR="00572F04" w:rsidRDefault="00F3081B">
      <w:pPr>
        <w:ind w:left="-15" w:right="13"/>
      </w:pPr>
      <w:r>
        <w:t xml:space="preserve">Необходимо во время занятий в зале открывать одно </w:t>
      </w:r>
      <w:proofErr w:type="gramStart"/>
      <w:r>
        <w:t>или  два</w:t>
      </w:r>
      <w:proofErr w:type="gramEnd"/>
      <w:r>
        <w:t xml:space="preserve">  окна  с  подветренной  стороны  при температуре наружного воздуха выше плюс 5 °C и скорости движения ветра не более  2  м/с.  </w:t>
      </w:r>
      <w:proofErr w:type="gramStart"/>
      <w:r>
        <w:t>При  более</w:t>
      </w:r>
      <w:proofErr w:type="gramEnd"/>
      <w:r>
        <w:t xml:space="preserve"> низкой температуре и большей скорости движения воздуха занятия в зале проводят при открытых  одной - трех фрамуг. При </w:t>
      </w:r>
      <w:proofErr w:type="gramStart"/>
      <w:r>
        <w:t>температуре  наружного</w:t>
      </w:r>
      <w:proofErr w:type="gramEnd"/>
      <w:r>
        <w:t xml:space="preserve">  воздуха  ниже  минус  10  °C  и  скорости  движения  воздуха более  7  м/с  сквозное  проветривание  зала  проводится  при  отсутствии  учащихся  1  -  1,5  минуты;   в большие перемены и между сменами - 5 - 10 минут.</w:t>
      </w:r>
    </w:p>
    <w:p w:rsidR="00572F04" w:rsidRDefault="00F3081B">
      <w:pPr>
        <w:ind w:left="-15" w:right="13"/>
      </w:pPr>
      <w:proofErr w:type="gramStart"/>
      <w:r>
        <w:t>При  достижении</w:t>
      </w:r>
      <w:proofErr w:type="gramEnd"/>
      <w:r>
        <w:t xml:space="preserve">  температуры  воздуха  плюс  14  °C  проветривание  в  спортивном  зале  следует прекращать.</w:t>
      </w:r>
    </w:p>
    <w:p w:rsidR="00572F04" w:rsidRDefault="00F3081B">
      <w:pPr>
        <w:ind w:left="-15" w:right="13"/>
      </w:pPr>
      <w:r>
        <w:t xml:space="preserve">6.8.  </w:t>
      </w:r>
      <w:proofErr w:type="gramStart"/>
      <w:r>
        <w:t>Окна  должны</w:t>
      </w:r>
      <w:proofErr w:type="gramEnd"/>
      <w:r>
        <w:t xml:space="preserve">  быть   оборудованы   откидными   фрамугами   с   рычажными   приборами   или форточками. Площадь фрамуг и </w:t>
      </w:r>
      <w:proofErr w:type="gramStart"/>
      <w:r>
        <w:t>форточек,  используемых</w:t>
      </w:r>
      <w:proofErr w:type="gramEnd"/>
      <w:r>
        <w:t xml:space="preserve">  для  проветривания,  в  учебных  помещениях должна быть не  менее  1/50  площади  пола.  </w:t>
      </w:r>
      <w:proofErr w:type="gramStart"/>
      <w:r>
        <w:t>Фрамуги  и</w:t>
      </w:r>
      <w:proofErr w:type="gramEnd"/>
      <w:r>
        <w:t xml:space="preserve">  форточки  должны  функционировать  в  любое время года.</w:t>
      </w:r>
    </w:p>
    <w:p w:rsidR="00572F04" w:rsidRDefault="00F3081B">
      <w:pPr>
        <w:ind w:left="540" w:right="13" w:firstLine="0"/>
      </w:pPr>
      <w:r>
        <w:t>6.9. При замене оконных блоков площадь остекления должна быть сохранена или увеличена. Плоскость открытия окон должна обеспечивать режим проветривания.</w:t>
      </w:r>
    </w:p>
    <w:p w:rsidR="00572F04" w:rsidRDefault="00F3081B">
      <w:pPr>
        <w:ind w:left="-15" w:right="13"/>
      </w:pPr>
      <w:r>
        <w:t xml:space="preserve">6.10.  </w:t>
      </w:r>
      <w:proofErr w:type="gramStart"/>
      <w:r>
        <w:t>Остекление  окон</w:t>
      </w:r>
      <w:proofErr w:type="gramEnd"/>
      <w:r>
        <w:t xml:space="preserve">  должно  быть  выполнено  из  цельного  </w:t>
      </w:r>
      <w:proofErr w:type="spellStart"/>
      <w:r>
        <w:t>стеклополотна</w:t>
      </w:r>
      <w:proofErr w:type="spellEnd"/>
      <w:r>
        <w:t>.  Замена   разбитых стекол должна проводиться немедленно.</w:t>
      </w:r>
    </w:p>
    <w:p w:rsidR="00572F04" w:rsidRDefault="00F3081B">
      <w:pPr>
        <w:ind w:left="-15" w:right="13"/>
      </w:pPr>
      <w:r>
        <w:t xml:space="preserve">6.11.  Отдельные   системы   вытяжной   вентиляции   следует   предусматривать   для   следующих помещений: учебных помещений и кабинетов, актовых залов, бассейнов, тиров, </w:t>
      </w:r>
      <w:proofErr w:type="gramStart"/>
      <w:r>
        <w:t>столовой,  медицинского</w:t>
      </w:r>
      <w:proofErr w:type="gramEnd"/>
      <w:r>
        <w:t xml:space="preserve">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572F04" w:rsidRDefault="00F3081B">
      <w:pPr>
        <w:ind w:left="-15" w:right="13"/>
      </w:pPr>
      <w:proofErr w:type="gramStart"/>
      <w:r>
        <w:t>Механическая  вытяжная</w:t>
      </w:r>
      <w:proofErr w:type="gramEnd"/>
      <w:r>
        <w:t xml:space="preserve">  вентиляция  оборудуется  в  мастерских  и   кабинетах   обслуживающего труда, где установлены плиты.</w:t>
      </w:r>
    </w:p>
    <w:p w:rsidR="00572F04" w:rsidRDefault="00F3081B">
      <w:pPr>
        <w:ind w:left="-15" w:right="13"/>
      </w:pPr>
      <w:r>
        <w:t xml:space="preserve">6.12. Концентрации вредных веществ в воздухе помещений общеобразовательных </w:t>
      </w:r>
      <w:proofErr w:type="gramStart"/>
      <w:r>
        <w:t>организаций  не</w:t>
      </w:r>
      <w:proofErr w:type="gramEnd"/>
      <w:r>
        <w:t xml:space="preserve"> должны превышать </w:t>
      </w:r>
      <w:r>
        <w:rPr>
          <w:color w:val="0000FF"/>
        </w:rPr>
        <w:t>гигиенические нормативы</w:t>
      </w:r>
      <w:r>
        <w:t xml:space="preserve"> для атмосферного воздуха населенных мест.</w:t>
      </w:r>
    </w:p>
    <w:p w:rsidR="00572F04" w:rsidRDefault="00F3081B">
      <w:pPr>
        <w:spacing w:after="210"/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201" w:line="248" w:lineRule="auto"/>
        <w:ind w:left="2010" w:right="2000" w:hanging="10"/>
        <w:jc w:val="center"/>
      </w:pPr>
      <w:r>
        <w:t>VII. Требования к естественному и искусственному освещению</w:t>
      </w:r>
    </w:p>
    <w:p w:rsidR="00572F04" w:rsidRDefault="00F3081B">
      <w:pPr>
        <w:ind w:left="540" w:right="13" w:firstLine="0"/>
      </w:pPr>
      <w:r>
        <w:t>7.1. Естественное освещение</w:t>
      </w:r>
    </w:p>
    <w:p w:rsidR="00572F04" w:rsidRDefault="00F3081B">
      <w:pPr>
        <w:ind w:left="-15" w:right="13"/>
      </w:pPr>
      <w:r>
        <w:t xml:space="preserve">7.1.1.  Все   учебные   помещения   должны   иметь   естественное   освещение   в   соответствии   с гигиеническими </w:t>
      </w:r>
      <w:r>
        <w:rPr>
          <w:color w:val="0000FF"/>
        </w:rPr>
        <w:t>требованиями</w:t>
      </w:r>
      <w:r>
        <w:t xml:space="preserve"> </w:t>
      </w:r>
      <w:proofErr w:type="gramStart"/>
      <w:r>
        <w:t>к  естественному</w:t>
      </w:r>
      <w:proofErr w:type="gramEnd"/>
      <w:r>
        <w:t>,  искусственному,  совмещенному  освещению  жилых  и общественных зданий.</w:t>
      </w:r>
    </w:p>
    <w:p w:rsidR="00572F04" w:rsidRDefault="00F3081B">
      <w:pPr>
        <w:ind w:left="-15" w:right="13"/>
      </w:pPr>
      <w:r>
        <w:t xml:space="preserve">7.1.2.   Без   естественного   освещения   допускается   проектировать:    снарядные,    умывальные, душевые, туалеты  при  гимнастическом  зале;  душевые  и  туалеты  персонала;  кладовые  и  складские помещения, радиоузлы; </w:t>
      </w:r>
      <w:proofErr w:type="spellStart"/>
      <w:r>
        <w:t>кинофотолаборатории</w:t>
      </w:r>
      <w:proofErr w:type="spellEnd"/>
      <w:r>
        <w:t>; книгохранилища;  бойлерные,  насосные  водопровода  и канализации;  камеры  вентиляционные  и   кондиционирования   воздуха;   узлы   управления   и   другие помещения  для  установки  и  управления   инженерным   и   технологическим   оборудованием   зданий; помещения для хранения дезинфекционных средств.</w:t>
      </w:r>
    </w:p>
    <w:p w:rsidR="00572F04" w:rsidRDefault="00F3081B">
      <w:pPr>
        <w:ind w:left="-15" w:right="13"/>
      </w:pPr>
      <w:r>
        <w:t xml:space="preserve">7.1.3.  </w:t>
      </w:r>
      <w:proofErr w:type="gramStart"/>
      <w:r>
        <w:t>В  учебных</w:t>
      </w:r>
      <w:proofErr w:type="gramEnd"/>
      <w:r>
        <w:t xml:space="preserve">   помещениях   следует   проектировать   боковое   естественное   левостороннее освещение.  </w:t>
      </w:r>
      <w:proofErr w:type="gramStart"/>
      <w:r>
        <w:t>При  глубине</w:t>
      </w:r>
      <w:proofErr w:type="gramEnd"/>
      <w:r>
        <w:t xml:space="preserve">  учебных  помещений  более  6  м  обязательно   устройство   правостороннего подсвета, высота которого должна быть не менее 2,2 м от пола.</w:t>
      </w:r>
    </w:p>
    <w:p w:rsidR="00572F04" w:rsidRDefault="00F3081B">
      <w:pPr>
        <w:ind w:left="540" w:right="13" w:firstLine="0"/>
      </w:pPr>
      <w:r>
        <w:t>Не допускается направление основного светового потока спереди и сзади от обучающихся.</w:t>
      </w:r>
    </w:p>
    <w:p w:rsidR="00572F04" w:rsidRDefault="00F3081B">
      <w:pPr>
        <w:ind w:left="-15" w:right="13"/>
      </w:pPr>
      <w:r>
        <w:t xml:space="preserve">7.1.4. </w:t>
      </w:r>
      <w:proofErr w:type="gramStart"/>
      <w:r>
        <w:t>В  мастерских</w:t>
      </w:r>
      <w:proofErr w:type="gramEnd"/>
      <w:r>
        <w:t xml:space="preserve">  для  трудового  обучения,  актовых  и  спортивных  залах  может  применяться двустороннее боковое естественное освещение.</w:t>
      </w:r>
    </w:p>
    <w:p w:rsidR="00572F04" w:rsidRDefault="00F3081B">
      <w:pPr>
        <w:ind w:left="-15" w:right="13"/>
      </w:pPr>
      <w:r>
        <w:t>7.1.5.   В   помещениях    общеобразовательных    организаций    обеспечиваются    нормированные значения   коэффициента   естественной   освещенности</w:t>
      </w:r>
      <w:proofErr w:type="gramStart"/>
      <w:r>
        <w:t xml:space="preserve">   (</w:t>
      </w:r>
      <w:proofErr w:type="gramEnd"/>
      <w:r>
        <w:t xml:space="preserve">КЕО)   в   соответствии    с    гигиеническими </w:t>
      </w:r>
      <w:r>
        <w:rPr>
          <w:color w:val="0000FF"/>
        </w:rPr>
        <w:t>требованиями</w:t>
      </w:r>
      <w:r>
        <w:t xml:space="preserve">  к  естественному,  искусственному,  совмещенному  освещению  жилых  и   общественных зданий.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7.1.6.  </w:t>
      </w:r>
      <w:proofErr w:type="gramStart"/>
      <w:r>
        <w:t>В  учебных</w:t>
      </w:r>
      <w:proofErr w:type="gramEnd"/>
      <w:r>
        <w:t xml:space="preserve">  помещениях  при  одностороннем  боковом  естественном   освещении   КЕО   на рабочей поверхности парт в наиболее удаленной от окон точке помещения должен быть не менее  1,5%. </w:t>
      </w:r>
      <w:r>
        <w:lastRenderedPageBreak/>
        <w:t xml:space="preserve">При двухстороннем боковом естественном освещении показатель КЕО вычисляется на </w:t>
      </w:r>
      <w:proofErr w:type="gramStart"/>
      <w:r>
        <w:t>средних  рядах</w:t>
      </w:r>
      <w:proofErr w:type="gramEnd"/>
      <w:r>
        <w:t xml:space="preserve">  и должен составлять 1,5%.</w:t>
      </w:r>
    </w:p>
    <w:p w:rsidR="00572F04" w:rsidRDefault="00F3081B">
      <w:pPr>
        <w:spacing w:after="3" w:line="265" w:lineRule="auto"/>
        <w:ind w:left="10" w:right="10" w:hanging="10"/>
        <w:jc w:val="right"/>
      </w:pPr>
      <w:proofErr w:type="gramStart"/>
      <w:r>
        <w:t>Световой  коэффициент</w:t>
      </w:r>
      <w:proofErr w:type="gramEnd"/>
      <w:r>
        <w:t xml:space="preserve">  (СК  -  отношение  площади  остекленной  поверхности  к  площади  пола) должен составлять не менее 1:6.</w:t>
      </w:r>
    </w:p>
    <w:p w:rsidR="00572F04" w:rsidRDefault="00F3081B">
      <w:pPr>
        <w:ind w:left="-15" w:right="13"/>
      </w:pPr>
      <w:r>
        <w:t xml:space="preserve">7.1.7.  </w:t>
      </w:r>
      <w:proofErr w:type="gramStart"/>
      <w:r>
        <w:t>Окна  учебных</w:t>
      </w:r>
      <w:proofErr w:type="gramEnd"/>
      <w:r>
        <w:t xml:space="preserve">  помещений  должны   быть   ориентированы   на   южные,   юго-восточные   и восточные  стороны  горизонта.  </w:t>
      </w:r>
      <w:proofErr w:type="gramStart"/>
      <w:r>
        <w:t>На  северные</w:t>
      </w:r>
      <w:proofErr w:type="gramEnd"/>
      <w:r>
        <w:t xml:space="preserve">   стороны   горизонта   могут   быть   ориентированы   окна кабинетов черчения, рисования, а  также  помещение  кухни.  </w:t>
      </w:r>
      <w:proofErr w:type="gramStart"/>
      <w:r>
        <w:t>Ориентация  кабинетов</w:t>
      </w:r>
      <w:proofErr w:type="gramEnd"/>
      <w:r>
        <w:t xml:space="preserve">  информатики  -  на север, северо-восток.</w:t>
      </w:r>
    </w:p>
    <w:p w:rsidR="00572F04" w:rsidRDefault="00F3081B">
      <w:pPr>
        <w:ind w:left="-15" w:right="13"/>
      </w:pPr>
      <w:r>
        <w:t xml:space="preserve">7.1.8.  </w:t>
      </w:r>
      <w:proofErr w:type="spellStart"/>
      <w:proofErr w:type="gramStart"/>
      <w:r>
        <w:t>Светопроемы</w:t>
      </w:r>
      <w:proofErr w:type="spellEnd"/>
      <w:r>
        <w:t xml:space="preserve">  учебных</w:t>
      </w:r>
      <w:proofErr w:type="gramEnd"/>
      <w:r>
        <w:t xml:space="preserve">   помещений   в   зависимости   от   климатической   зоны   оборудуют регулируемыми  солнцезащитными  устройствами  (подъемно-поворотные  жалюзи,  тканевые  шторы)  с длиной не ниже уровня подоконника.</w:t>
      </w:r>
    </w:p>
    <w:p w:rsidR="00572F04" w:rsidRDefault="00F3081B">
      <w:pPr>
        <w:ind w:left="-15" w:right="13"/>
      </w:pPr>
      <w:r>
        <w:t xml:space="preserve">Рекомендуется использование штор из тканей светлых тонов, </w:t>
      </w:r>
      <w:proofErr w:type="gramStart"/>
      <w:r>
        <w:t>обладающих  достаточной</w:t>
      </w:r>
      <w:proofErr w:type="gramEnd"/>
      <w:r>
        <w:t xml:space="preserve">  степенью светопропускания, хорошими светорассеивающими  свойствами,  которые  не  должны  снижать  уровень естественного  освещения.  </w:t>
      </w:r>
      <w:proofErr w:type="gramStart"/>
      <w:r>
        <w:t>Использование  штор</w:t>
      </w:r>
      <w:proofErr w:type="gramEnd"/>
      <w:r>
        <w:t xml:space="preserve">  (занавесок),  в  том  числе  штор  с  ламбрекенами,  из поливинилхлоридной    пленки    и    других    штор    или    устройств,    ограничивающих     естественную освещенность, не допускается.</w:t>
      </w:r>
    </w:p>
    <w:p w:rsidR="00572F04" w:rsidRDefault="00F3081B">
      <w:pPr>
        <w:ind w:left="540" w:right="13" w:firstLine="0"/>
      </w:pPr>
      <w:r>
        <w:t>В нерабочем состоянии шторы необходимо размещать в простенках между окнами.</w:t>
      </w:r>
    </w:p>
    <w:p w:rsidR="00572F04" w:rsidRDefault="00F3081B">
      <w:pPr>
        <w:ind w:left="-15" w:right="13"/>
      </w:pPr>
      <w:r>
        <w:t xml:space="preserve">7.1.9.  </w:t>
      </w:r>
      <w:proofErr w:type="gramStart"/>
      <w:r>
        <w:t>Для  рационального</w:t>
      </w:r>
      <w:proofErr w:type="gramEnd"/>
      <w:r>
        <w:t xml:space="preserve">  использования  дневного  света  и  равномерного  освещения   учебных помещений следует:</w:t>
      </w:r>
    </w:p>
    <w:p w:rsidR="00572F04" w:rsidRDefault="00F3081B">
      <w:pPr>
        <w:numPr>
          <w:ilvl w:val="0"/>
          <w:numId w:val="16"/>
        </w:numPr>
        <w:ind w:right="13"/>
      </w:pPr>
      <w:r>
        <w:t>не закрашивать оконные стекла;</w:t>
      </w:r>
    </w:p>
    <w:p w:rsidR="00572F04" w:rsidRDefault="00F3081B">
      <w:pPr>
        <w:numPr>
          <w:ilvl w:val="0"/>
          <w:numId w:val="16"/>
        </w:numPr>
        <w:ind w:right="13"/>
      </w:pPr>
      <w:r>
        <w:t>не расставлять на подоконниках цветы, их размещают в переносных цветочницах высотой 65 -  70 см от пола или подвесных кашпо в простенках между окнами;</w:t>
      </w:r>
    </w:p>
    <w:p w:rsidR="00572F04" w:rsidRDefault="00F3081B">
      <w:pPr>
        <w:numPr>
          <w:ilvl w:val="0"/>
          <w:numId w:val="16"/>
        </w:numPr>
        <w:ind w:right="13"/>
      </w:pPr>
      <w:r>
        <w:t>очистку и мытье стекол проводить по мере загрязнения, но не реже 2 раз в год (осенью и весной).</w:t>
      </w:r>
    </w:p>
    <w:p w:rsidR="00572F04" w:rsidRDefault="00F3081B">
      <w:pPr>
        <w:ind w:left="-15" w:right="13"/>
      </w:pPr>
      <w:r>
        <w:t xml:space="preserve">Продолжительность инсоляции в учебных помещениях и кабинетах должна </w:t>
      </w:r>
      <w:proofErr w:type="gramStart"/>
      <w:r>
        <w:t>быть  непрерывной</w:t>
      </w:r>
      <w:proofErr w:type="gramEnd"/>
      <w:r>
        <w:t>,  по продолжительности не менее:</w:t>
      </w:r>
    </w:p>
    <w:p w:rsidR="00572F04" w:rsidRDefault="00F3081B">
      <w:pPr>
        <w:numPr>
          <w:ilvl w:val="0"/>
          <w:numId w:val="16"/>
        </w:numPr>
        <w:spacing w:after="2" w:line="234" w:lineRule="auto"/>
        <w:ind w:right="13"/>
      </w:pPr>
      <w:r>
        <w:t xml:space="preserve">2,5 ч в северной зоне (севернее 58° </w:t>
      </w:r>
      <w:proofErr w:type="spellStart"/>
      <w:r>
        <w:t>с.ш</w:t>
      </w:r>
      <w:proofErr w:type="spellEnd"/>
      <w:r>
        <w:t>.</w:t>
      </w:r>
      <w:proofErr w:type="gramStart"/>
      <w:r>
        <w:t>);-</w:t>
      </w:r>
      <w:proofErr w:type="gramEnd"/>
      <w:r>
        <w:t xml:space="preserve"> 2,0 ч в центральной зоне (58 - 48° </w:t>
      </w:r>
      <w:proofErr w:type="spellStart"/>
      <w:r>
        <w:t>с.ш</w:t>
      </w:r>
      <w:proofErr w:type="spellEnd"/>
      <w:r>
        <w:t xml:space="preserve">.); - 1,5 ч в южной зоне (южнее 48° </w:t>
      </w:r>
      <w:proofErr w:type="spellStart"/>
      <w:r>
        <w:t>с.ш</w:t>
      </w:r>
      <w:proofErr w:type="spellEnd"/>
      <w:r>
        <w:t>.).</w:t>
      </w:r>
    </w:p>
    <w:p w:rsidR="00572F04" w:rsidRDefault="00F3081B">
      <w:pPr>
        <w:spacing w:after="211"/>
        <w:ind w:left="-15" w:right="13"/>
      </w:pPr>
      <w:r>
        <w:t xml:space="preserve">Допускается отсутствие инсоляции в учебных кабинетах информатики, физики, химии, рисования и </w:t>
      </w:r>
      <w:proofErr w:type="gramStart"/>
      <w:r>
        <w:t xml:space="preserve">черчения,   </w:t>
      </w:r>
      <w:proofErr w:type="gramEnd"/>
      <w:r>
        <w:t xml:space="preserve">    спортивно-тренажерных       залах,        помещениях        пищеблока,        актового        зала, административно-хозяйственных помещениях.</w:t>
      </w:r>
    </w:p>
    <w:p w:rsidR="00572F04" w:rsidRDefault="00F3081B">
      <w:pPr>
        <w:ind w:left="540" w:right="13" w:firstLine="0"/>
      </w:pPr>
      <w:r>
        <w:t>7.2. Искусственное освещение</w:t>
      </w:r>
    </w:p>
    <w:p w:rsidR="00572F04" w:rsidRDefault="00F3081B">
      <w:pPr>
        <w:numPr>
          <w:ilvl w:val="2"/>
          <w:numId w:val="21"/>
        </w:numPr>
        <w:ind w:right="13"/>
      </w:pPr>
      <w:r>
        <w:t xml:space="preserve">Во    всех    помещениях    общеобразовательной    организации    обеспечиваются    </w:t>
      </w:r>
      <w:proofErr w:type="spellStart"/>
      <w:r>
        <w:t>уровниискусственной</w:t>
      </w:r>
      <w:proofErr w:type="spellEnd"/>
      <w:r>
        <w:t xml:space="preserve">   освещенности   в   соответствии    с    гигиеническими </w:t>
      </w:r>
      <w:proofErr w:type="gramStart"/>
      <w:r>
        <w:rPr>
          <w:color w:val="0000FF"/>
        </w:rPr>
        <w:t>требованиями</w:t>
      </w:r>
      <w:r>
        <w:t xml:space="preserve">  к</w:t>
      </w:r>
      <w:proofErr w:type="gramEnd"/>
      <w:r>
        <w:t xml:space="preserve">   естественному, искусственному, совмещенному освещению жилых и общественных зданий.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2"/>
          <w:numId w:val="21"/>
        </w:numPr>
        <w:ind w:right="13"/>
      </w:pPr>
      <w:r>
        <w:t xml:space="preserve">В   учебных   помещениях   система    общего    освещения    обеспечивается    </w:t>
      </w:r>
      <w:proofErr w:type="spellStart"/>
      <w:proofErr w:type="gramStart"/>
      <w:r>
        <w:t>потолочнымисветильниками</w:t>
      </w:r>
      <w:proofErr w:type="spellEnd"/>
      <w:r>
        <w:t xml:space="preserve">  с</w:t>
      </w:r>
      <w:proofErr w:type="gramEnd"/>
      <w:r>
        <w:t xml:space="preserve">   люминесцентными   лампами   и   светодиодами.   Предусматривается   освещение   с использованием ламп по спектру </w:t>
      </w:r>
      <w:proofErr w:type="spellStart"/>
      <w:r>
        <w:t>цветоизлучения</w:t>
      </w:r>
      <w:proofErr w:type="spellEnd"/>
      <w:r>
        <w:t>: белый, тепло-белый, естественно-белый.</w:t>
      </w:r>
    </w:p>
    <w:p w:rsidR="00572F04" w:rsidRDefault="00F3081B">
      <w:pPr>
        <w:ind w:left="-15" w:right="13" w:firstLine="0"/>
      </w:pPr>
      <w:r>
        <w:t xml:space="preserve">(п. 7.2.2 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2"/>
          <w:numId w:val="21"/>
        </w:numPr>
        <w:ind w:right="13"/>
      </w:pPr>
      <w:r>
        <w:t xml:space="preserve">Не используются </w:t>
      </w:r>
      <w:proofErr w:type="gramStart"/>
      <w:r>
        <w:t>в  одном</w:t>
      </w:r>
      <w:proofErr w:type="gramEnd"/>
      <w:r>
        <w:t xml:space="preserve">  помещении  для  общего  освещения  источники  света  </w:t>
      </w:r>
      <w:proofErr w:type="spellStart"/>
      <w:r>
        <w:t>различнойприроды</w:t>
      </w:r>
      <w:proofErr w:type="spellEnd"/>
      <w:r>
        <w:t xml:space="preserve"> излучения.</w:t>
      </w:r>
    </w:p>
    <w:p w:rsidR="00572F04" w:rsidRDefault="00F3081B">
      <w:pPr>
        <w:ind w:left="-15" w:right="13" w:firstLine="0"/>
      </w:pPr>
      <w:r>
        <w:t xml:space="preserve">(п. 7.2.3 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2"/>
          <w:numId w:val="21"/>
        </w:numPr>
        <w:ind w:right="13"/>
      </w:pPr>
      <w:r>
        <w:t xml:space="preserve">В    учебных    </w:t>
      </w:r>
      <w:proofErr w:type="gramStart"/>
      <w:r>
        <w:t xml:space="preserve">кабинетах,   </w:t>
      </w:r>
      <w:proofErr w:type="gramEnd"/>
      <w:r>
        <w:t xml:space="preserve"> аудиториях,    лабораториях    уровни    освещенности    </w:t>
      </w:r>
      <w:proofErr w:type="spellStart"/>
      <w:r>
        <w:t>должнысоответствовать</w:t>
      </w:r>
      <w:proofErr w:type="spellEnd"/>
      <w:r>
        <w:t xml:space="preserve">  следующим  нормам:  на  рабочих  столах  -  300  -  500  </w:t>
      </w:r>
      <w:proofErr w:type="spellStart"/>
      <w:r>
        <w:t>лк</w:t>
      </w:r>
      <w:proofErr w:type="spellEnd"/>
      <w:r>
        <w:t xml:space="preserve">,  в  кабинетах   технического черчения и рисования - 500 </w:t>
      </w:r>
      <w:proofErr w:type="spellStart"/>
      <w:r>
        <w:t>лк</w:t>
      </w:r>
      <w:proofErr w:type="spellEnd"/>
      <w:r>
        <w:t xml:space="preserve">, в кабинетах информатики на столах - 300 - 500 </w:t>
      </w:r>
      <w:proofErr w:type="spellStart"/>
      <w:r>
        <w:t>лк</w:t>
      </w:r>
      <w:proofErr w:type="spellEnd"/>
      <w:r>
        <w:t xml:space="preserve">, на классной доске  300 - 500 </w:t>
      </w:r>
      <w:proofErr w:type="spellStart"/>
      <w:r>
        <w:t>лк</w:t>
      </w:r>
      <w:proofErr w:type="spellEnd"/>
      <w:r>
        <w:t xml:space="preserve">, в актовых и спортивных залах (на полу) - 200 </w:t>
      </w:r>
      <w:proofErr w:type="spellStart"/>
      <w:r>
        <w:t>лк</w:t>
      </w:r>
      <w:proofErr w:type="spellEnd"/>
      <w:r>
        <w:t xml:space="preserve">, в рекреациях (на полу) - 150 </w:t>
      </w:r>
      <w:proofErr w:type="spellStart"/>
      <w:r>
        <w:t>лк</w:t>
      </w:r>
      <w:proofErr w:type="spellEnd"/>
      <w:r>
        <w:t>.</w:t>
      </w:r>
    </w:p>
    <w:p w:rsidR="00572F04" w:rsidRDefault="00F3081B">
      <w:pPr>
        <w:ind w:left="-15" w:right="13"/>
      </w:pPr>
      <w:r>
        <w:t xml:space="preserve">При использовании компьютерной техники </w:t>
      </w:r>
      <w:proofErr w:type="gramStart"/>
      <w:r>
        <w:t>и  необходимости</w:t>
      </w:r>
      <w:proofErr w:type="gramEnd"/>
      <w:r>
        <w:t xml:space="preserve">  сочетать  восприятие  информации  с экрана и ведение записи в тетради - освещенность на столах обучающихся должна быть не ниже 300 </w:t>
      </w:r>
      <w:proofErr w:type="spellStart"/>
      <w:r>
        <w:t>лк</w:t>
      </w:r>
      <w:proofErr w:type="spellEnd"/>
      <w:r>
        <w:t>.</w:t>
      </w:r>
    </w:p>
    <w:p w:rsidR="00572F04" w:rsidRDefault="00F3081B">
      <w:pPr>
        <w:numPr>
          <w:ilvl w:val="2"/>
          <w:numId w:val="21"/>
        </w:numPr>
        <w:ind w:right="13"/>
      </w:pPr>
      <w:proofErr w:type="gramStart"/>
      <w:r>
        <w:lastRenderedPageBreak/>
        <w:t>В  учебных</w:t>
      </w:r>
      <w:proofErr w:type="gramEnd"/>
      <w:r>
        <w:t xml:space="preserve">  помещениях  следует  применять  систему  общего  освещения.   Светильники   </w:t>
      </w:r>
      <w:proofErr w:type="spellStart"/>
      <w:r>
        <w:t>слюминесцентными</w:t>
      </w:r>
      <w:proofErr w:type="spellEnd"/>
      <w:r>
        <w:t xml:space="preserve"> лампами располагаются параллельно </w:t>
      </w:r>
      <w:proofErr w:type="spellStart"/>
      <w:proofErr w:type="gramStart"/>
      <w:r>
        <w:t>светонесущей</w:t>
      </w:r>
      <w:proofErr w:type="spellEnd"/>
      <w:r>
        <w:t xml:space="preserve">  стене</w:t>
      </w:r>
      <w:proofErr w:type="gramEnd"/>
      <w:r>
        <w:t xml:space="preserve">  на  расстоянии  1,2  м  от наружной  стены  и  1,5  м  от  внутренней.   Светильники   со   светодиодами   располагаются   с   учетом требований по ограничению показателя дискомфорта в соответствии </w:t>
      </w:r>
      <w:proofErr w:type="gramStart"/>
      <w:r>
        <w:t>с  гигиеническими</w:t>
      </w:r>
      <w:proofErr w:type="gramEnd"/>
      <w:r>
        <w:t xml:space="preserve">  требованиями  к естественному, искусственному, совмещенному освещению жилых и общественных зданий.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2"/>
          <w:numId w:val="21"/>
        </w:numPr>
        <w:ind w:right="13"/>
      </w:pPr>
      <w:r>
        <w:t>Классная доска, не обладающая собственным свечением, оборудуется местным освещением- софитами, предназначенными для освещения классных досок.</w:t>
      </w:r>
    </w:p>
    <w:p w:rsidR="00572F04" w:rsidRDefault="00F3081B">
      <w:pPr>
        <w:ind w:left="-15" w:right="13"/>
      </w:pPr>
      <w:r>
        <w:t>Рекомендуется светильники размещать выше верхнего края доски на 0,</w:t>
      </w:r>
      <w:proofErr w:type="gramStart"/>
      <w:r>
        <w:t>3  м</w:t>
      </w:r>
      <w:proofErr w:type="gramEnd"/>
      <w:r>
        <w:t xml:space="preserve">  и  на  0,6  м  в  сторону класса перед доской.</w:t>
      </w:r>
    </w:p>
    <w:p w:rsidR="00572F04" w:rsidRDefault="00F3081B">
      <w:pPr>
        <w:numPr>
          <w:ilvl w:val="2"/>
          <w:numId w:val="21"/>
        </w:numPr>
        <w:ind w:right="13"/>
      </w:pPr>
      <w:r>
        <w:t xml:space="preserve">При   проектировании   системы   искусственного    освещения    для    учебных    </w:t>
      </w:r>
      <w:proofErr w:type="spellStart"/>
      <w:r>
        <w:t>помещенийнеобходимо</w:t>
      </w:r>
      <w:proofErr w:type="spellEnd"/>
      <w:r>
        <w:t xml:space="preserve"> предусмотреть раздельное включение линий светильников.</w:t>
      </w:r>
    </w:p>
    <w:p w:rsidR="00572F04" w:rsidRDefault="00F3081B">
      <w:pPr>
        <w:numPr>
          <w:ilvl w:val="2"/>
          <w:numId w:val="21"/>
        </w:numPr>
        <w:ind w:right="13"/>
      </w:pPr>
      <w:r>
        <w:t xml:space="preserve">Для рационального использования искусственного света и равномерного освещения </w:t>
      </w:r>
      <w:proofErr w:type="spellStart"/>
      <w:r>
        <w:t>учебныхпомещений</w:t>
      </w:r>
      <w:proofErr w:type="spellEnd"/>
      <w:r>
        <w:t xml:space="preserve">   необходимо   использовать   отделочные    материалы    и    </w:t>
      </w:r>
      <w:proofErr w:type="gramStart"/>
      <w:r>
        <w:t xml:space="preserve">краски,   </w:t>
      </w:r>
      <w:proofErr w:type="gramEnd"/>
      <w:r>
        <w:t xml:space="preserve"> создающие    матовую поверхность с коэффициентами отражения: для потолка - 0,7 - 0,9; для стен - 0,5 -  0,7;  для  пола  -  0,4  0,5; для мебели и парт - 0,45; для классных досок - 0,1 - 0,2.</w:t>
      </w:r>
    </w:p>
    <w:p w:rsidR="00572F04" w:rsidRDefault="00F3081B">
      <w:pPr>
        <w:ind w:left="-15" w:right="13"/>
      </w:pPr>
      <w:r>
        <w:t xml:space="preserve">Рекомендуется использовать следующие цвета красок: </w:t>
      </w:r>
      <w:proofErr w:type="gramStart"/>
      <w:r>
        <w:t>для  потолков</w:t>
      </w:r>
      <w:proofErr w:type="gramEnd"/>
      <w:r>
        <w:t xml:space="preserve">  -  белый,  для  стен  учебных помещений - светлые тона желтого, бежевого, розового, зеленого, голубого; для мебели (шкафы,  парты) -    цвет    натурального    дерева    или    светло-зеленый;    для    классных    досок     -     темно-зеленый, темно-коричневый; для дверей, оконных рам - белый.</w:t>
      </w:r>
    </w:p>
    <w:p w:rsidR="00572F04" w:rsidRDefault="00F3081B">
      <w:pPr>
        <w:numPr>
          <w:ilvl w:val="2"/>
          <w:numId w:val="21"/>
        </w:numPr>
        <w:ind w:right="13"/>
      </w:pPr>
      <w:r>
        <w:t xml:space="preserve">Очистка осветительной арматуры светильников проводится по мере загрязнения, но </w:t>
      </w:r>
      <w:proofErr w:type="gramStart"/>
      <w:r>
        <w:t>не  реже</w:t>
      </w:r>
      <w:proofErr w:type="gramEnd"/>
      <w:r>
        <w:t>2 раз в год, и своевременно проводится замена вышедших из строя источников света.</w:t>
      </w:r>
    </w:p>
    <w:p w:rsidR="00572F04" w:rsidRDefault="00F3081B">
      <w:pPr>
        <w:ind w:left="-15" w:right="13" w:firstLine="0"/>
      </w:pPr>
      <w:r>
        <w:t xml:space="preserve">(п. 7.2.9 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2"/>
          <w:numId w:val="21"/>
        </w:numPr>
        <w:spacing w:after="211"/>
        <w:ind w:right="13"/>
      </w:pPr>
      <w:proofErr w:type="gramStart"/>
      <w:r>
        <w:t xml:space="preserve">Неисправные,   </w:t>
      </w:r>
      <w:proofErr w:type="gramEnd"/>
      <w:r>
        <w:t xml:space="preserve">перегоревшие   люминесцентные   лампы    собираются    в    контейнер    </w:t>
      </w:r>
      <w:proofErr w:type="spellStart"/>
      <w:r>
        <w:t>вспециально</w:t>
      </w:r>
      <w:proofErr w:type="spellEnd"/>
      <w:r>
        <w:t xml:space="preserve">  выделенном  помещении  и  направляют  на  утилизацию  в  соответствии  с  действующими нормативными документами.</w:t>
      </w:r>
    </w:p>
    <w:p w:rsidR="00572F04" w:rsidRDefault="00F3081B">
      <w:pPr>
        <w:spacing w:after="201" w:line="248" w:lineRule="auto"/>
        <w:ind w:left="2010" w:right="2000" w:hanging="10"/>
        <w:jc w:val="center"/>
      </w:pPr>
      <w:r>
        <w:t>VIII. Требования к водоснабжению и канализации</w:t>
      </w:r>
    </w:p>
    <w:p w:rsidR="00572F04" w:rsidRDefault="00F3081B">
      <w:pPr>
        <w:numPr>
          <w:ilvl w:val="1"/>
          <w:numId w:val="22"/>
        </w:numPr>
        <w:ind w:right="13"/>
      </w:pPr>
      <w:r>
        <w:t xml:space="preserve">Здания </w:t>
      </w:r>
      <w:proofErr w:type="gramStart"/>
      <w:r>
        <w:t>общеобразовательных  организаций</w:t>
      </w:r>
      <w:proofErr w:type="gramEnd"/>
      <w:r>
        <w:t xml:space="preserve">  должны  быть  оборудованы  </w:t>
      </w:r>
      <w:proofErr w:type="spellStart"/>
      <w:r>
        <w:t>централизованнымисистемами</w:t>
      </w:r>
      <w:proofErr w:type="spellEnd"/>
      <w:r>
        <w:t xml:space="preserve">  хозяйственно-питьевого  водоснабжения,  канализацией  и  водостоками   в   соответствии   с требованиями к общественным зданиям и сооружениям в части хозяйственно-питьевого  водоснабжения и водоотведения.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>Холодным    и    горячим    централизованным     водоснабжением     обеспечиваются     помещения общеобразовательной организации, дошкольного образования  и  интерната  при  общеобразовательной организации, в том числе: помещения пищеблока, столовая, буфетные,  душевые,  умывальные,  кабины личной  гигиены,  помещения  медицинского  назначения,   мастерские   трудового   обучения,   кабинеты домоводства,   помещения   начальных   классов,   кабинеты   рисования,   физики,   химии   и   биологии, лаборантские,  помещения  для  обработки  уборочного   инвентаря   и   туалеты   общеобразовательных организациях.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1"/>
          <w:numId w:val="22"/>
        </w:numPr>
        <w:ind w:right="13"/>
      </w:pPr>
      <w:proofErr w:type="gramStart"/>
      <w:r>
        <w:t>При  отсутствии</w:t>
      </w:r>
      <w:proofErr w:type="gramEnd"/>
      <w:r>
        <w:t xml:space="preserve">  в  населенном  пункте  централизованного  водоснабжения  в  </w:t>
      </w:r>
      <w:proofErr w:type="spellStart"/>
      <w:r>
        <w:t>существующихзданиях</w:t>
      </w:r>
      <w:proofErr w:type="spellEnd"/>
      <w:r>
        <w:t xml:space="preserve"> общеобразовательных  организаций  необходимо  обеспечить  беспрерывную  подачу  холодной воды в помещения пищеблока, помещения  медицинского  назначения,  туалеты,  помещения  интерната при  общеобразовательной  организации  и  дошкольного  образования  и  устройства  систем  подогрева воды.</w:t>
      </w:r>
    </w:p>
    <w:p w:rsidR="00572F04" w:rsidRDefault="00F3081B">
      <w:pPr>
        <w:ind w:left="-15" w:right="13" w:firstLine="0"/>
      </w:pPr>
      <w:r>
        <w:lastRenderedPageBreak/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2"/>
        </w:numPr>
        <w:ind w:right="13"/>
      </w:pPr>
      <w:r>
        <w:t xml:space="preserve">Общеобразовательные   организации   обеспечивают   </w:t>
      </w:r>
      <w:proofErr w:type="gramStart"/>
      <w:r>
        <w:t xml:space="preserve">водой,   </w:t>
      </w:r>
      <w:proofErr w:type="gramEnd"/>
      <w:r>
        <w:t xml:space="preserve">отвечающей   </w:t>
      </w:r>
      <w:proofErr w:type="spellStart"/>
      <w:r>
        <w:t>гигиеническим</w:t>
      </w:r>
      <w:r>
        <w:rPr>
          <w:color w:val="0000FF"/>
        </w:rPr>
        <w:t>требованиям</w:t>
      </w:r>
      <w:proofErr w:type="spellEnd"/>
      <w:r>
        <w:t xml:space="preserve"> к качеству и безопасности воды питьевого водоснабжения.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2"/>
        </w:numPr>
        <w:ind w:right="13"/>
      </w:pPr>
      <w:r>
        <w:t xml:space="preserve">В </w:t>
      </w:r>
      <w:proofErr w:type="gramStart"/>
      <w:r>
        <w:t>зданиях  общеобразовательных</w:t>
      </w:r>
      <w:proofErr w:type="gramEnd"/>
      <w:r>
        <w:t xml:space="preserve">  организаций  система  канализации  столовой  должна  </w:t>
      </w:r>
      <w:proofErr w:type="spellStart"/>
      <w:r>
        <w:t>бытьотдельной</w:t>
      </w:r>
      <w:proofErr w:type="spellEnd"/>
      <w:r>
        <w:t xml:space="preserve"> от  остальной  и  иметь  самостоятельный  выпуск  в  наружную  систему  канализации.  Через производственные помещения столовой не должны проходить стояки </w:t>
      </w:r>
      <w:proofErr w:type="gramStart"/>
      <w:r>
        <w:t>системы  канализации</w:t>
      </w:r>
      <w:proofErr w:type="gramEnd"/>
      <w:r>
        <w:t xml:space="preserve">  от  верхних этажей.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2"/>
        </w:numPr>
        <w:ind w:right="13"/>
      </w:pPr>
      <w:r>
        <w:t xml:space="preserve">В   </w:t>
      </w:r>
      <w:proofErr w:type="spellStart"/>
      <w:r>
        <w:t>неканализованных</w:t>
      </w:r>
      <w:proofErr w:type="spellEnd"/>
      <w:r>
        <w:t xml:space="preserve">   районах   здания   общеобразовательной   организации    </w:t>
      </w:r>
      <w:proofErr w:type="spellStart"/>
      <w:r>
        <w:t>оборудуютсявнутренней</w:t>
      </w:r>
      <w:proofErr w:type="spellEnd"/>
      <w:r>
        <w:t xml:space="preserve"> канализацией с устройством выгреба или </w:t>
      </w:r>
      <w:proofErr w:type="gramStart"/>
      <w:r>
        <w:t>септика</w:t>
      </w:r>
      <w:proofErr w:type="gramEnd"/>
      <w:r>
        <w:t xml:space="preserve"> или локальных очистных сооружений.  При строительстве   общеобразовательных   организаций   в   </w:t>
      </w:r>
      <w:proofErr w:type="spellStart"/>
      <w:r>
        <w:t>неканализованных</w:t>
      </w:r>
      <w:proofErr w:type="spellEnd"/>
      <w:r>
        <w:t xml:space="preserve">   районах   не    допускается устройство надворных туалетов.</w:t>
      </w:r>
    </w:p>
    <w:p w:rsidR="00572F04" w:rsidRDefault="00F3081B">
      <w:pPr>
        <w:ind w:left="-15" w:right="13" w:firstLine="0"/>
      </w:pPr>
      <w:r>
        <w:t xml:space="preserve">(п. 8.5 в ред. </w:t>
      </w:r>
      <w:r>
        <w:rPr>
          <w:color w:val="0000FF"/>
        </w:rPr>
        <w:t>Изменений</w:t>
      </w:r>
      <w:r>
        <w:t xml:space="preserve"> N 3, утв. Постановлением Главного государственного санитарного </w:t>
      </w:r>
      <w:proofErr w:type="gramStart"/>
      <w:r>
        <w:t>врача  РФ</w:t>
      </w:r>
      <w:proofErr w:type="gramEnd"/>
      <w:r>
        <w:t xml:space="preserve">  от 24.11.2015 N 81)</w:t>
      </w:r>
    </w:p>
    <w:p w:rsidR="00572F04" w:rsidRDefault="00F3081B">
      <w:pPr>
        <w:numPr>
          <w:ilvl w:val="1"/>
          <w:numId w:val="22"/>
        </w:numPr>
        <w:ind w:right="13"/>
      </w:pPr>
      <w:r>
        <w:t xml:space="preserve">В   общеобразовательных   организациях   питьевой   режим   обучающихся   организуется    </w:t>
      </w:r>
      <w:proofErr w:type="spellStart"/>
      <w:proofErr w:type="gramStart"/>
      <w:r>
        <w:t>всоответствии</w:t>
      </w:r>
      <w:proofErr w:type="spellEnd"/>
      <w:r>
        <w:t xml:space="preserve">  с</w:t>
      </w:r>
      <w:proofErr w:type="gramEnd"/>
      <w:r>
        <w:t xml:space="preserve">  санитарно-эпидемиологическими </w:t>
      </w:r>
      <w:r>
        <w:rPr>
          <w:color w:val="0000FF"/>
        </w:rPr>
        <w:t>требованиями</w:t>
      </w:r>
      <w:r>
        <w:t xml:space="preserve"> к организации питания  обучающихся  в общеобразовательных    организациях,    учреждениях    начального    и    среднего    профессионального образования.</w:t>
      </w:r>
    </w:p>
    <w:p w:rsidR="00572F04" w:rsidRDefault="00F3081B">
      <w:pPr>
        <w:spacing w:after="210"/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IX. Требования к помещениям</w:t>
      </w:r>
    </w:p>
    <w:p w:rsidR="00572F04" w:rsidRDefault="00F3081B">
      <w:pPr>
        <w:spacing w:line="248" w:lineRule="auto"/>
        <w:ind w:left="1734" w:right="1724" w:hanging="10"/>
        <w:jc w:val="center"/>
      </w:pPr>
      <w:r>
        <w:t>и оборудованию общеобразовательных организаций, размещенных в приспособленных зданиях</w:t>
      </w:r>
    </w:p>
    <w:p w:rsidR="00572F04" w:rsidRDefault="00F3081B">
      <w:pPr>
        <w:spacing w:after="204" w:line="248" w:lineRule="auto"/>
        <w:ind w:left="2010" w:right="2000" w:hanging="10"/>
        <w:jc w:val="center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1"/>
          <w:numId w:val="17"/>
        </w:numPr>
        <w:ind w:right="13"/>
      </w:pPr>
      <w:r>
        <w:t xml:space="preserve">Размещение общеобразовательных организаций в приспособленных помещениях возможно </w:t>
      </w:r>
      <w:proofErr w:type="spellStart"/>
      <w:r>
        <w:t>навремя</w:t>
      </w:r>
      <w:proofErr w:type="spellEnd"/>
      <w:r>
        <w:t xml:space="preserve">    проведения    капитального    ремонта  </w:t>
      </w:r>
      <w:proofErr w:type="gramStart"/>
      <w:r>
        <w:t xml:space="preserve">   (</w:t>
      </w:r>
      <w:proofErr w:type="gramEnd"/>
      <w:r>
        <w:t>реконструкции)     существующих     основных     зданий общеобразовательных организаций.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17"/>
        </w:numPr>
        <w:ind w:right="13"/>
      </w:pPr>
      <w:r>
        <w:t xml:space="preserve">При размещении общеобразовательной организации </w:t>
      </w:r>
      <w:proofErr w:type="gramStart"/>
      <w:r>
        <w:t>в  приспособленном</w:t>
      </w:r>
      <w:proofErr w:type="gramEnd"/>
      <w:r>
        <w:t xml:space="preserve">  здании  </w:t>
      </w:r>
      <w:proofErr w:type="spellStart"/>
      <w:r>
        <w:t>необходимоиметь</w:t>
      </w:r>
      <w:proofErr w:type="spellEnd"/>
      <w:r>
        <w:t xml:space="preserve">  обязательный   набор   помещений:   учебные   классы,   помещения   для   организации   питания, помещения   медицинского    назначения,    рекреацию,    административно-хозяйственные    помещения, санузлы, гардероб.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17"/>
        </w:numPr>
        <w:ind w:right="13"/>
      </w:pPr>
      <w:r>
        <w:t xml:space="preserve">Площади </w:t>
      </w:r>
      <w:proofErr w:type="gramStart"/>
      <w:r>
        <w:t>учебных  помещений</w:t>
      </w:r>
      <w:proofErr w:type="gramEnd"/>
      <w:r>
        <w:t xml:space="preserve">  и  кабинетов  определяются  исходя  из  числа  обучающихся  водном классе в соответствии с требованиями настоящих санитарных правил.</w:t>
      </w:r>
    </w:p>
    <w:p w:rsidR="00572F04" w:rsidRDefault="00F3081B">
      <w:pPr>
        <w:numPr>
          <w:ilvl w:val="1"/>
          <w:numId w:val="17"/>
        </w:numPr>
        <w:ind w:right="13"/>
      </w:pPr>
      <w:r>
        <w:t xml:space="preserve">При отсутствии возможности оборудовать собственный спортивный </w:t>
      </w:r>
      <w:proofErr w:type="gramStart"/>
      <w:r>
        <w:t>зал  следует</w:t>
      </w:r>
      <w:proofErr w:type="gramEnd"/>
      <w:r>
        <w:t xml:space="preserve">  </w:t>
      </w:r>
      <w:proofErr w:type="spellStart"/>
      <w:r>
        <w:t>использоватьспортивные</w:t>
      </w:r>
      <w:proofErr w:type="spellEnd"/>
      <w:r>
        <w:t xml:space="preserve">  сооружения,  расположенные   вблизи   общеобразовательной   организации,   при   условии соответствия их </w:t>
      </w:r>
      <w:r>
        <w:rPr>
          <w:color w:val="0000FF"/>
        </w:rPr>
        <w:t>требованиям</w:t>
      </w:r>
      <w:r>
        <w:t xml:space="preserve"> к устройству и содержанию мест занятий по физической культуре и спорту. 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17"/>
        </w:numPr>
        <w:ind w:right="13"/>
      </w:pPr>
      <w:r>
        <w:t xml:space="preserve">Для   малокомплектных   общеобразовательных   </w:t>
      </w:r>
      <w:proofErr w:type="gramStart"/>
      <w:r>
        <w:t xml:space="preserve">организаций,   </w:t>
      </w:r>
      <w:proofErr w:type="gramEnd"/>
      <w:r>
        <w:t xml:space="preserve">расположенных   в   </w:t>
      </w:r>
      <w:proofErr w:type="spellStart"/>
      <w:r>
        <w:t>сельскойместности</w:t>
      </w:r>
      <w:proofErr w:type="spellEnd"/>
      <w:r>
        <w:t>,  при  отсутствии  возможности  оборудовать  собственный  медицинский   пункт,   допускается организация медицинского обслуживания на фельдшерско-акушерских пунктах и амбулаториях.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17"/>
        </w:numPr>
        <w:spacing w:after="211"/>
        <w:ind w:right="13"/>
      </w:pPr>
      <w:r>
        <w:lastRenderedPageBreak/>
        <w:t xml:space="preserve">При    отсутствии    гардероба    допускается    оборудование    индивидуальных    </w:t>
      </w:r>
      <w:proofErr w:type="spellStart"/>
      <w:proofErr w:type="gramStart"/>
      <w:r>
        <w:t>шкафчиков,расположенных</w:t>
      </w:r>
      <w:proofErr w:type="spellEnd"/>
      <w:proofErr w:type="gramEnd"/>
      <w:r>
        <w:t xml:space="preserve"> в рекреациях, коридорах.</w:t>
      </w:r>
    </w:p>
    <w:p w:rsidR="00572F04" w:rsidRDefault="00F3081B">
      <w:pPr>
        <w:spacing w:line="248" w:lineRule="auto"/>
        <w:ind w:left="2334" w:right="2324" w:hanging="10"/>
        <w:jc w:val="center"/>
      </w:pPr>
      <w:r>
        <w:t>X. Гигиенические требования к режиму образовательной деятельности</w:t>
      </w:r>
    </w:p>
    <w:p w:rsidR="00572F04" w:rsidRDefault="00F3081B">
      <w:pPr>
        <w:spacing w:after="204" w:line="248" w:lineRule="auto"/>
        <w:ind w:left="1000" w:right="990" w:hanging="10"/>
        <w:jc w:val="center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1"/>
          <w:numId w:val="19"/>
        </w:numPr>
        <w:ind w:right="13"/>
      </w:pPr>
      <w:r>
        <w:t xml:space="preserve">Оптимальный возраст начала школьного обучения - не ранее 7 лет. </w:t>
      </w:r>
      <w:proofErr w:type="gramStart"/>
      <w:r>
        <w:t>В  1</w:t>
      </w:r>
      <w:proofErr w:type="gramEnd"/>
      <w:r>
        <w:t xml:space="preserve">-е  классы  </w:t>
      </w:r>
      <w:proofErr w:type="spellStart"/>
      <w:r>
        <w:t>принимаютдетей</w:t>
      </w:r>
      <w:proofErr w:type="spellEnd"/>
      <w:r>
        <w:t xml:space="preserve"> 8-го или 7-го года жизни. </w:t>
      </w:r>
      <w:proofErr w:type="gramStart"/>
      <w:r>
        <w:t>Прием  детей</w:t>
      </w:r>
      <w:proofErr w:type="gramEnd"/>
      <w:r>
        <w:t xml:space="preserve">  7-го  года  жизни  осуществляют  при  достижении  ими  к  1 сентября учебного года возраста не менее 6 лет 6 месяцев.</w:t>
      </w:r>
    </w:p>
    <w:p w:rsidR="00572F04" w:rsidRDefault="00F3081B">
      <w:pPr>
        <w:ind w:left="-15" w:right="13"/>
      </w:pPr>
      <w:r>
        <w:t xml:space="preserve">Количество учащихся в классе определяется </w:t>
      </w:r>
      <w:proofErr w:type="gramStart"/>
      <w:r>
        <w:t>исходя  из</w:t>
      </w:r>
      <w:proofErr w:type="gramEnd"/>
      <w:r>
        <w:t xml:space="preserve">  расчета  соблюдения  нормы  площади  на одного обучающегося, соблюдении  требований  к  расстановке  мебели  в  учебных  помещениях,  в  том числе   удаленности   мест   для   занятий   от   </w:t>
      </w:r>
      <w:proofErr w:type="spellStart"/>
      <w:r>
        <w:t>светонесущей</w:t>
      </w:r>
      <w:proofErr w:type="spellEnd"/>
      <w:r>
        <w:t xml:space="preserve">   стены,   требований   к   естественному   и искусственному освещению.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numPr>
          <w:ilvl w:val="1"/>
          <w:numId w:val="19"/>
        </w:numPr>
        <w:ind w:right="13"/>
      </w:pPr>
      <w:proofErr w:type="gramStart"/>
      <w:r>
        <w:t>Обучение  детей</w:t>
      </w:r>
      <w:proofErr w:type="gramEnd"/>
      <w:r>
        <w:t xml:space="preserve">,  не  достигших  6  лет  6  месяцев  к  началу  учебного  года,  </w:t>
      </w:r>
      <w:proofErr w:type="spellStart"/>
      <w:r>
        <w:t>рекомендуетсяпроводить</w:t>
      </w:r>
      <w:proofErr w:type="spellEnd"/>
      <w:r>
        <w:t xml:space="preserve"> в условиях дошкольной организации, осуществляющей образовательную деятельность или  в общеобразовательной  организации  с  соблюдением  всех   гигиенических   требований   к   условиям   и организации образовательной деятельности для детей дошкольного возраста.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1"/>
          <w:numId w:val="19"/>
        </w:numPr>
        <w:ind w:right="13"/>
      </w:pPr>
      <w:proofErr w:type="gramStart"/>
      <w:r>
        <w:t>Для  профилактики</w:t>
      </w:r>
      <w:proofErr w:type="gramEnd"/>
      <w:r>
        <w:t xml:space="preserve">  переутомления  обучающихся  в  годовом  календарном  учебном   </w:t>
      </w:r>
      <w:proofErr w:type="spellStart"/>
      <w:r>
        <w:t>планерекомендуется</w:t>
      </w:r>
      <w:proofErr w:type="spellEnd"/>
      <w:r>
        <w:t xml:space="preserve"> предусмотреть равномерное распределение периодов учебного времени и каникул.</w:t>
      </w:r>
    </w:p>
    <w:p w:rsidR="00572F04" w:rsidRDefault="00F3081B">
      <w:pPr>
        <w:numPr>
          <w:ilvl w:val="1"/>
          <w:numId w:val="19"/>
        </w:numPr>
        <w:ind w:right="13"/>
      </w:pPr>
      <w:proofErr w:type="gramStart"/>
      <w:r>
        <w:t>Учебные  занятия</w:t>
      </w:r>
      <w:proofErr w:type="gramEnd"/>
      <w:r>
        <w:t xml:space="preserve">  следует  начинать  не  ранее  8  часов.  Проведение   нулевых   уроков   </w:t>
      </w:r>
      <w:proofErr w:type="spellStart"/>
      <w:r>
        <w:t>недопускается</w:t>
      </w:r>
      <w:proofErr w:type="spellEnd"/>
      <w:r>
        <w:t>.</w:t>
      </w:r>
    </w:p>
    <w:p w:rsidR="00572F04" w:rsidRDefault="00F3081B">
      <w:pPr>
        <w:ind w:left="-15" w:right="13"/>
      </w:pPr>
      <w:r>
        <w:t xml:space="preserve">В учреждениях </w:t>
      </w:r>
      <w:proofErr w:type="gramStart"/>
      <w:r>
        <w:t>с  углубленным</w:t>
      </w:r>
      <w:proofErr w:type="gramEnd"/>
      <w:r>
        <w:t xml:space="preserve">  изучением  отдельных  предметов,  лицеях  и  гимназиях  обучение проводят только в первую смену.</w:t>
      </w:r>
    </w:p>
    <w:p w:rsidR="00572F04" w:rsidRDefault="00F3081B">
      <w:pPr>
        <w:ind w:left="-15" w:right="13"/>
      </w:pPr>
      <w:r>
        <w:t xml:space="preserve">В учреждениях, работающих в две смены, обучение 1-х, 5-х, выпускных </w:t>
      </w:r>
      <w:proofErr w:type="gramStart"/>
      <w:r>
        <w:t>9  и</w:t>
      </w:r>
      <w:proofErr w:type="gramEnd"/>
      <w:r>
        <w:t xml:space="preserve">  11  классов  и  классов компенсирующего обучения должно быть организовано в первую смену.</w:t>
      </w:r>
    </w:p>
    <w:p w:rsidR="00572F04" w:rsidRDefault="00F3081B">
      <w:pPr>
        <w:ind w:left="540" w:right="13" w:firstLine="0"/>
      </w:pPr>
      <w:r>
        <w:t>Обучение в 3 смены в общеобразовательных организациях не допускается.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19"/>
        </w:numPr>
        <w:spacing w:after="211"/>
        <w:ind w:right="13"/>
      </w:pPr>
      <w:r>
        <w:t xml:space="preserve">Основная образовательная программа реализуется через организацию урочной и </w:t>
      </w:r>
      <w:proofErr w:type="spellStart"/>
      <w:r>
        <w:t>внеурочнойдеятельности</w:t>
      </w:r>
      <w:proofErr w:type="spellEnd"/>
      <w:r>
        <w:t xml:space="preserve">. Общий объем нагрузки и максимальный объем </w:t>
      </w:r>
      <w:proofErr w:type="gramStart"/>
      <w:r>
        <w:t>аудиторной  нагрузки</w:t>
      </w:r>
      <w:proofErr w:type="gramEnd"/>
      <w:r>
        <w:t xml:space="preserve">  на  обучающихся  не должен превышать требований, установленных в таблице 3.</w:t>
      </w:r>
    </w:p>
    <w:p w:rsidR="00572F04" w:rsidRDefault="00F3081B">
      <w:pPr>
        <w:spacing w:after="187" w:line="265" w:lineRule="auto"/>
        <w:ind w:left="10" w:right="10" w:hanging="10"/>
        <w:jc w:val="right"/>
      </w:pPr>
      <w:r>
        <w:t>Таблица 3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Гигиенические требования к максимальному общему объему недельной образовательной нагрузки обучающихся</w:t>
      </w:r>
    </w:p>
    <w:tbl>
      <w:tblPr>
        <w:tblStyle w:val="TableGrid"/>
        <w:tblW w:w="9601" w:type="dxa"/>
        <w:tblInd w:w="0" w:type="dxa"/>
        <w:tblCellMar>
          <w:top w:w="157" w:type="dxa"/>
          <w:left w:w="6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644"/>
        <w:gridCol w:w="2051"/>
        <w:gridCol w:w="2051"/>
        <w:gridCol w:w="3855"/>
      </w:tblGrid>
      <w:tr w:rsidR="00572F04">
        <w:trPr>
          <w:trHeight w:val="110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Классы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>Максимально допустимая аудиторная недельная нагрузка (в академических</w:t>
            </w:r>
          </w:p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часах) &lt;*&gt;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>Максимально допустимый недельный объем нагрузки внеурочной деятельности (в академических часах)</w:t>
            </w:r>
          </w:p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&lt;**&gt;</w:t>
            </w:r>
          </w:p>
        </w:tc>
      </w:tr>
      <w:tr w:rsidR="00572F04">
        <w:trPr>
          <w:trHeight w:val="66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572F04">
        <w:trPr>
          <w:trHeight w:val="4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21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2 - 4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26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23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29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8 - 9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10 - 11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34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" w:firstLine="0"/>
              <w:jc w:val="center"/>
            </w:pPr>
            <w:r>
              <w:t>10</w:t>
            </w:r>
          </w:p>
        </w:tc>
      </w:tr>
      <w:tr w:rsidR="00572F04">
        <w:trPr>
          <w:trHeight w:val="1764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Примечание:</w:t>
            </w:r>
          </w:p>
          <w:p w:rsidR="00572F04" w:rsidRDefault="00F3081B">
            <w:pPr>
              <w:spacing w:after="0" w:line="230" w:lineRule="auto"/>
              <w:ind w:firstLine="283"/>
            </w:pPr>
            <w:r>
              <w:t>&lt;*</w:t>
            </w:r>
            <w:proofErr w:type="gramStart"/>
            <w:r>
              <w:t>&gt;  Максимально</w:t>
            </w:r>
            <w:proofErr w:type="gramEnd"/>
            <w:r>
              <w:t xml:space="preserve">  допустимая  аудиторная  недельная  нагрузка  включает  обязательную   часть учебного плана и часть учебного плана, формируемую участниками образовательных отношений.</w:t>
            </w:r>
          </w:p>
          <w:p w:rsidR="00572F04" w:rsidRDefault="00F3081B">
            <w:pPr>
              <w:spacing w:after="0" w:line="259" w:lineRule="auto"/>
              <w:ind w:firstLine="283"/>
            </w:pPr>
            <w:r>
              <w:t xml:space="preserve">&lt;**&gt; Часы внеурочной деятельности могут быть реализованы как в течение учебной недели, так и в   период   </w:t>
            </w:r>
            <w:proofErr w:type="gramStart"/>
            <w:r>
              <w:t xml:space="preserve">каникул,   </w:t>
            </w:r>
            <w:proofErr w:type="gramEnd"/>
            <w:r>
              <w:t xml:space="preserve">в   выходные   и   нерабочие   праздничные   дни.    Внеурочная    деятельность </w:t>
            </w:r>
            <w:proofErr w:type="gramStart"/>
            <w:r>
              <w:t>организуется  на</w:t>
            </w:r>
            <w:proofErr w:type="gramEnd"/>
            <w:r>
              <w:t xml:space="preserve">  добровольной  основе  в  соответствии  с  выбором  участников   образовательных отношений.</w:t>
            </w:r>
          </w:p>
        </w:tc>
      </w:tr>
    </w:tbl>
    <w:p w:rsidR="00572F04" w:rsidRDefault="00F3081B">
      <w:pPr>
        <w:ind w:left="-15" w:right="13" w:firstLine="0"/>
      </w:pPr>
      <w:r>
        <w:t xml:space="preserve">Часы, отведенные на внеурочную деятельность, используются </w:t>
      </w:r>
      <w:proofErr w:type="gramStart"/>
      <w:r>
        <w:t>для  проведения</w:t>
      </w:r>
      <w:proofErr w:type="gramEnd"/>
      <w:r>
        <w:t xml:space="preserve">  общественно  полезных практик, исследовательской деятельности, реализации образовательных  проектов,  экскурсий,  походов, соревнований, посещений театров, музеев и других мероприятий.</w:t>
      </w:r>
    </w:p>
    <w:p w:rsidR="00572F04" w:rsidRDefault="00F3081B">
      <w:pPr>
        <w:ind w:left="-15" w:right="13"/>
      </w:pPr>
      <w:r>
        <w:t xml:space="preserve">Допускается перераспределение часов внеурочной </w:t>
      </w:r>
      <w:proofErr w:type="gramStart"/>
      <w:r>
        <w:t>деятельности  по</w:t>
      </w:r>
      <w:proofErr w:type="gramEnd"/>
      <w:r>
        <w:t xml:space="preserve">  годам  обучения  в  пределах одного уровня общего образования, а также их суммирование в течение учебного года.</w:t>
      </w:r>
    </w:p>
    <w:p w:rsidR="00572F04" w:rsidRDefault="00F3081B">
      <w:pPr>
        <w:ind w:left="-15" w:right="13" w:firstLine="0"/>
      </w:pPr>
      <w:r>
        <w:t xml:space="preserve">(п. 10.5 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1"/>
          <w:numId w:val="19"/>
        </w:numPr>
        <w:ind w:right="13"/>
      </w:pPr>
      <w:proofErr w:type="gramStart"/>
      <w:r>
        <w:t>Образовательная  недельная</w:t>
      </w:r>
      <w:proofErr w:type="gramEnd"/>
      <w:r>
        <w:t xml:space="preserve">  нагрузка   равномерно   распределяется   в   течение   учебной недели,  при  этом  объем  максимально  допустимой  аудиторной  недельной  нагрузки   в   течение   дня составляет: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16"/>
        </w:numPr>
        <w:ind w:right="13"/>
      </w:pPr>
      <w:r>
        <w:t>для обучающихся 1-х классов - не должен превышать 4 уроков;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numPr>
          <w:ilvl w:val="0"/>
          <w:numId w:val="16"/>
        </w:numPr>
        <w:ind w:right="13"/>
      </w:pPr>
      <w:r>
        <w:t>для обучающихся 2 - 4 классов - не более 5 уроков;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numPr>
          <w:ilvl w:val="0"/>
          <w:numId w:val="16"/>
        </w:numPr>
        <w:ind w:right="13"/>
      </w:pPr>
      <w:r>
        <w:t>для обучающихся 5 - 6 классов - не более 6 уроков;</w:t>
      </w:r>
    </w:p>
    <w:p w:rsidR="00572F04" w:rsidRDefault="00F3081B">
      <w:pPr>
        <w:numPr>
          <w:ilvl w:val="0"/>
          <w:numId w:val="16"/>
        </w:numPr>
        <w:ind w:right="13"/>
      </w:pPr>
      <w:r>
        <w:t>для обучающихся 7 - 11 классов - не более 7 уроков.</w:t>
      </w:r>
    </w:p>
    <w:p w:rsidR="00572F04" w:rsidRDefault="00F3081B">
      <w:pPr>
        <w:ind w:left="-15" w:right="13"/>
      </w:pPr>
      <w:r>
        <w:t xml:space="preserve">Расписание   уроков   составляется   отдельно   для   обязательных   и   факультативных    занятий. Факультативные занятия следует планировать на дни с наименьшим количеством </w:t>
      </w:r>
      <w:proofErr w:type="gramStart"/>
      <w:r>
        <w:t>обязательных  уроков</w:t>
      </w:r>
      <w:proofErr w:type="gramEnd"/>
      <w:r>
        <w:t xml:space="preserve">. </w:t>
      </w:r>
      <w:proofErr w:type="gramStart"/>
      <w:r>
        <w:t>Между  началом</w:t>
      </w:r>
      <w:proofErr w:type="gramEnd"/>
      <w:r>
        <w:t xml:space="preserve">  факультативных  занятий  и  последним  уроком   рекомендуется   устраивать   перерыв продолжительностью не менее 45 минут.</w:t>
      </w:r>
    </w:p>
    <w:p w:rsidR="00572F04" w:rsidRDefault="00F3081B">
      <w:pPr>
        <w:ind w:left="540" w:right="13" w:firstLine="0"/>
      </w:pPr>
      <w:r>
        <w:lastRenderedPageBreak/>
        <w:t>Общий объем нагрузки в течение дня не должен превышать: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16"/>
        </w:numPr>
        <w:ind w:right="13"/>
      </w:pPr>
      <w:r>
        <w:t xml:space="preserve">для обучающихся 1-х классов - 4 уроков и один раз в неделю 5 уроков </w:t>
      </w:r>
      <w:proofErr w:type="gramStart"/>
      <w:r>
        <w:t>за  счет</w:t>
      </w:r>
      <w:proofErr w:type="gramEnd"/>
      <w:r>
        <w:t xml:space="preserve">  урока  физической культуры;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16"/>
        </w:numPr>
        <w:ind w:right="13"/>
      </w:pPr>
      <w:r>
        <w:t xml:space="preserve">для обучающихся 2 - 4 классов - 5 уроков и один раз в неделю 6 уроков за счет </w:t>
      </w:r>
      <w:proofErr w:type="gramStart"/>
      <w:r>
        <w:t>урока  физической</w:t>
      </w:r>
      <w:proofErr w:type="gramEnd"/>
      <w:r>
        <w:t xml:space="preserve"> культуры;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16"/>
        </w:numPr>
        <w:ind w:right="13"/>
      </w:pPr>
      <w:r>
        <w:t>для обучающихся 5 - 7 классов - не более 7 уроков;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16"/>
        </w:numPr>
        <w:ind w:right="13"/>
      </w:pPr>
      <w:r>
        <w:t>для обучающихся 8 - 11 классов - не более 8 уроков.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1"/>
          <w:numId w:val="18"/>
        </w:numPr>
        <w:ind w:right="13"/>
      </w:pPr>
      <w:r>
        <w:t>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r>
        <w:rPr>
          <w:color w:val="0000FF"/>
        </w:rPr>
        <w:t>приложение 3</w:t>
      </w:r>
      <w:r>
        <w:t xml:space="preserve"> настоящих санитарных правил).</w:t>
      </w:r>
    </w:p>
    <w:p w:rsidR="00572F04" w:rsidRDefault="00F3081B">
      <w:pPr>
        <w:numPr>
          <w:ilvl w:val="1"/>
          <w:numId w:val="18"/>
        </w:numPr>
        <w:spacing w:after="2" w:line="234" w:lineRule="auto"/>
        <w:ind w:right="13"/>
      </w:pPr>
      <w:r>
        <w:t>При составлении расписания уроков следует чередовать различные по  сложности  предметы в  течение  дня  и  недели:  для  обучающихся  начального   общего   образования   основные   предметы (математика,  русский  и  иностранный  язык,  природоведение,   информатика)   чередовать   с   уроками музыки, изобразительного искусства, труда, физической культуры; для обучающихся основного общего и среднего   общего   образования   предметы    естественно-математического    профиля    чередовать    с гуманитарными предметами.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r>
        <w:t xml:space="preserve">Для обучающихся 1 </w:t>
      </w:r>
      <w:proofErr w:type="gramStart"/>
      <w:r>
        <w:t>классов  наиболее</w:t>
      </w:r>
      <w:proofErr w:type="gramEnd"/>
      <w:r>
        <w:t xml:space="preserve">  трудные  предметы  должны  проводить  на  2  уроке;  2  -  4 классов - 2 - 3 уроках; для обучающихся 5 - 11-х классов - на 2 - 4 уроках.</w:t>
      </w:r>
    </w:p>
    <w:p w:rsidR="00572F04" w:rsidRDefault="00F3081B">
      <w:pPr>
        <w:ind w:left="-15" w:right="13"/>
      </w:pPr>
      <w:r>
        <w:t xml:space="preserve">В начальных классах сдвоенные уроки не проводятся. Допускается </w:t>
      </w:r>
      <w:proofErr w:type="gramStart"/>
      <w:r>
        <w:t>проведение  сдвоенных</w:t>
      </w:r>
      <w:proofErr w:type="gramEnd"/>
      <w:r>
        <w:t xml:space="preserve">  уроков физической культуры (занятия на лыжах, занятия в бассейне).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540" w:right="13" w:firstLine="0"/>
      </w:pPr>
      <w:r>
        <w:t xml:space="preserve">В течение </w:t>
      </w:r>
      <w:proofErr w:type="gramStart"/>
      <w:r>
        <w:t>учебного  дня</w:t>
      </w:r>
      <w:proofErr w:type="gramEnd"/>
      <w:r>
        <w:t xml:space="preserve">  не  следует  проводить  более  одной  контрольной  работы.  Контрольные работы рекомендуется проводить на 2 - 4 уроках.</w:t>
      </w:r>
    </w:p>
    <w:p w:rsidR="00572F04" w:rsidRDefault="00F3081B">
      <w:pPr>
        <w:numPr>
          <w:ilvl w:val="1"/>
          <w:numId w:val="18"/>
        </w:numPr>
        <w:ind w:right="13"/>
      </w:pPr>
      <w:r>
        <w:t xml:space="preserve">Продолжительность </w:t>
      </w:r>
      <w:proofErr w:type="gramStart"/>
      <w:r>
        <w:t>урока  (</w:t>
      </w:r>
      <w:proofErr w:type="gramEnd"/>
      <w:r>
        <w:t xml:space="preserve">академический  час)  во  всех  классах  не  должна  превышать  45 минут,  за  исключением  1  класса,  в   котором   продолжительность   регламентируется </w:t>
      </w:r>
      <w:r>
        <w:rPr>
          <w:color w:val="0000FF"/>
        </w:rPr>
        <w:t xml:space="preserve">пунктом   10.10 </w:t>
      </w:r>
      <w:r>
        <w:t>настоящих  санитарных  правил,  и  компенсирующего  класса,  продолжительность  урока  в  котором  не должна превышать 40 минут.</w:t>
      </w:r>
    </w:p>
    <w:p w:rsidR="00572F04" w:rsidRDefault="00F3081B">
      <w:pPr>
        <w:ind w:left="-15" w:right="13"/>
      </w:pPr>
      <w:r>
        <w:t xml:space="preserve">Плотность учебной работы обучающихся на уроках по основным предметам должна </w:t>
      </w:r>
      <w:proofErr w:type="gramStart"/>
      <w:r>
        <w:t>составлять  60</w:t>
      </w:r>
      <w:proofErr w:type="gramEnd"/>
      <w:r>
        <w:t xml:space="preserve"> - 80%.</w:t>
      </w:r>
    </w:p>
    <w:p w:rsidR="00572F04" w:rsidRDefault="00F3081B">
      <w:pPr>
        <w:numPr>
          <w:ilvl w:val="1"/>
          <w:numId w:val="18"/>
        </w:numPr>
        <w:ind w:right="13"/>
      </w:pPr>
      <w:proofErr w:type="gramStart"/>
      <w:r>
        <w:t>Обучение  в</w:t>
      </w:r>
      <w:proofErr w:type="gramEnd"/>
      <w:r>
        <w:t xml:space="preserve">  1-м  классе   осуществляется   с   соблюдением   следующих   дополнительных требований:</w:t>
      </w:r>
    </w:p>
    <w:p w:rsidR="00572F04" w:rsidRDefault="00F3081B">
      <w:pPr>
        <w:numPr>
          <w:ilvl w:val="0"/>
          <w:numId w:val="16"/>
        </w:numPr>
        <w:ind w:right="13"/>
      </w:pPr>
      <w:r>
        <w:t>учебные занятия проводятся по 5-дневной учебной неделе и только в первую смену;</w:t>
      </w:r>
    </w:p>
    <w:p w:rsidR="00572F04" w:rsidRDefault="00F3081B">
      <w:pPr>
        <w:numPr>
          <w:ilvl w:val="0"/>
          <w:numId w:val="16"/>
        </w:numPr>
        <w:spacing w:after="2" w:line="234" w:lineRule="auto"/>
        <w:ind w:right="13"/>
      </w:pPr>
      <w:r>
        <w:t xml:space="preserve">использование "ступенчатого" режима обучения в первом полугодии (в </w:t>
      </w:r>
      <w:proofErr w:type="gramStart"/>
      <w:r>
        <w:t>сентябре,  октябре</w:t>
      </w:r>
      <w:proofErr w:type="gramEnd"/>
      <w:r>
        <w:t xml:space="preserve">  -  по 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572F04" w:rsidRDefault="00F3081B">
      <w:pPr>
        <w:numPr>
          <w:ilvl w:val="0"/>
          <w:numId w:val="16"/>
        </w:numPr>
        <w:ind w:right="13"/>
      </w:pPr>
      <w:r>
        <w:t xml:space="preserve">рекомендуется организация в середине учебного </w:t>
      </w:r>
      <w:proofErr w:type="gramStart"/>
      <w:r>
        <w:t>дня  динамической</w:t>
      </w:r>
      <w:proofErr w:type="gramEnd"/>
      <w:r>
        <w:t xml:space="preserve">  паузы  продолжительностью не менее 40 минут;.</w:t>
      </w:r>
    </w:p>
    <w:p w:rsidR="00572F04" w:rsidRDefault="00F3081B">
      <w:pPr>
        <w:numPr>
          <w:ilvl w:val="0"/>
          <w:numId w:val="16"/>
        </w:numPr>
        <w:spacing w:line="248" w:lineRule="auto"/>
        <w:ind w:right="13"/>
      </w:pPr>
      <w:r>
        <w:t>обучение проводится без балльного оценивания занятий обучающихся и домашних заданий;</w:t>
      </w:r>
    </w:p>
    <w:p w:rsidR="00572F04" w:rsidRDefault="00F3081B">
      <w:pPr>
        <w:numPr>
          <w:ilvl w:val="0"/>
          <w:numId w:val="16"/>
        </w:numPr>
        <w:ind w:right="13"/>
      </w:pPr>
      <w:r>
        <w:t xml:space="preserve">дополнительные недельные каникулы в </w:t>
      </w:r>
      <w:proofErr w:type="gramStart"/>
      <w:r>
        <w:t>середине  третьей</w:t>
      </w:r>
      <w:proofErr w:type="gramEnd"/>
      <w:r>
        <w:t xml:space="preserve">  четверти  при  традиционном  режиме обучения. Возможна организация дополнительных каникул независимо от четвертей (триместров).</w:t>
      </w:r>
    </w:p>
    <w:p w:rsidR="00572F04" w:rsidRDefault="00F3081B">
      <w:pPr>
        <w:ind w:left="-15" w:right="13"/>
      </w:pPr>
      <w:r>
        <w:lastRenderedPageBreak/>
        <w:t>В   общеобразовательной   организации   может   осуществляться   присмотр   и   уход    в    группах продленного дня при создании условий, включающих организацию:</w:t>
      </w:r>
    </w:p>
    <w:p w:rsidR="00572F04" w:rsidRDefault="00F3081B">
      <w:pPr>
        <w:numPr>
          <w:ilvl w:val="0"/>
          <w:numId w:val="16"/>
        </w:numPr>
        <w:ind w:right="13"/>
      </w:pPr>
      <w:r>
        <w:t>полдника и прогулок для всех учащихся;</w:t>
      </w:r>
    </w:p>
    <w:p w:rsidR="00572F04" w:rsidRDefault="00F3081B">
      <w:pPr>
        <w:numPr>
          <w:ilvl w:val="0"/>
          <w:numId w:val="16"/>
        </w:numPr>
        <w:ind w:right="13"/>
      </w:pPr>
      <w:r>
        <w:t>полдника, прогулок и дневного сна для детей первого года обучения.</w:t>
      </w:r>
    </w:p>
    <w:p w:rsidR="00572F04" w:rsidRDefault="00F3081B">
      <w:pPr>
        <w:ind w:left="-15" w:right="13" w:firstLine="0"/>
      </w:pPr>
      <w:r>
        <w:t xml:space="preserve">(п. 10.10 в ред. Изменений </w:t>
      </w:r>
      <w:r>
        <w:rPr>
          <w:color w:val="0000FF"/>
        </w:rPr>
        <w:t>N 3</w:t>
      </w:r>
      <w:r>
        <w:t xml:space="preserve">, утв. Постановлением Главного государственного </w:t>
      </w:r>
      <w:proofErr w:type="gramStart"/>
      <w:r>
        <w:t>санитарного  врача</w:t>
      </w:r>
      <w:proofErr w:type="gramEnd"/>
      <w:r>
        <w:t xml:space="preserve">  РФ от 24.11.2015 N 81)</w:t>
      </w:r>
    </w:p>
    <w:p w:rsidR="00572F04" w:rsidRDefault="00F3081B">
      <w:pPr>
        <w:numPr>
          <w:ilvl w:val="1"/>
          <w:numId w:val="20"/>
        </w:numPr>
        <w:ind w:right="13"/>
      </w:pPr>
      <w: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572F04" w:rsidRDefault="00F3081B">
      <w:pPr>
        <w:numPr>
          <w:ilvl w:val="1"/>
          <w:numId w:val="20"/>
        </w:numPr>
        <w:ind w:right="13"/>
      </w:pPr>
      <w:proofErr w:type="gramStart"/>
      <w:r>
        <w:t>Продолжительность  перемен</w:t>
      </w:r>
      <w:proofErr w:type="gramEnd"/>
      <w:r>
        <w:t xml:space="preserve">  между  уроками  составляет  не  менее  10   минут,   большой перемены (после 2 или 3 уроков) - 20 - 30 минут. Вместо одной большой перемены </w:t>
      </w:r>
      <w:proofErr w:type="gramStart"/>
      <w:r>
        <w:t>допускается  после</w:t>
      </w:r>
      <w:proofErr w:type="gramEnd"/>
      <w:r>
        <w:t xml:space="preserve">  2 и 3 уроков устанавливать две перемены по 20 минут каждая.</w:t>
      </w:r>
    </w:p>
    <w:p w:rsidR="00572F04" w:rsidRDefault="00F3081B">
      <w:pPr>
        <w:ind w:left="-15" w:right="13"/>
      </w:pPr>
      <w:r>
        <w:t xml:space="preserve">Рекомендуется организовывать </w:t>
      </w:r>
      <w:proofErr w:type="gramStart"/>
      <w:r>
        <w:t>перемены  на</w:t>
      </w:r>
      <w:proofErr w:type="gramEnd"/>
      <w:r>
        <w:t xml:space="preserve">  открытом  воздухе.  </w:t>
      </w:r>
      <w:proofErr w:type="gramStart"/>
      <w:r>
        <w:t>С  этой</w:t>
      </w:r>
      <w:proofErr w:type="gramEnd"/>
      <w:r>
        <w:t xml:space="preserve">  целью  при  проведении ежедневной динамической паузы рекомендуется увеличить  продолжительность  большой  перемены  до 45  минут,  из  которых  не  менее  30  минут  отводится  на   организацию   двигательно-активных   видов деятельности обучающихся на спортплощадке учреждения, в спортивном зале или в рекреациях.</w:t>
      </w:r>
    </w:p>
    <w:p w:rsidR="00572F04" w:rsidRDefault="00F3081B">
      <w:pPr>
        <w:numPr>
          <w:ilvl w:val="1"/>
          <w:numId w:val="20"/>
        </w:numPr>
        <w:ind w:right="13"/>
      </w:pPr>
      <w:r>
        <w:t xml:space="preserve">Перерыв между сменами должен составлять </w:t>
      </w:r>
      <w:proofErr w:type="gramStart"/>
      <w:r>
        <w:t>не  менее</w:t>
      </w:r>
      <w:proofErr w:type="gramEnd"/>
      <w:r>
        <w:t xml:space="preserve">  30  минут  для  проведения  влажной уборки в помещениях и их проветривания, в случае неблагополучной эпидемиологической ситуации  для проведения дезинфекционной обработки перерыв увеличивают до 60 минут.</w:t>
      </w:r>
    </w:p>
    <w:p w:rsidR="00572F04" w:rsidRDefault="00F3081B">
      <w:pPr>
        <w:numPr>
          <w:ilvl w:val="1"/>
          <w:numId w:val="20"/>
        </w:numPr>
        <w:ind w:right="13"/>
      </w:pPr>
      <w:r>
        <w:t xml:space="preserve">Использование   в   учебном   процессе   инновационных    образовательных    программ    и </w:t>
      </w:r>
      <w:proofErr w:type="gramStart"/>
      <w:r>
        <w:t>технологий,  расписаний</w:t>
      </w:r>
      <w:proofErr w:type="gramEnd"/>
      <w:r>
        <w:t xml:space="preserve">  занятий,  режимов  обучения  возможно  при  отсутствии  их   неблагоприятного влияния на функциональное состояние и здоровье обучающихся.</w:t>
      </w:r>
    </w:p>
    <w:p w:rsidR="00572F04" w:rsidRDefault="00F3081B">
      <w:pPr>
        <w:numPr>
          <w:ilvl w:val="1"/>
          <w:numId w:val="20"/>
        </w:numPr>
        <w:ind w:right="13"/>
      </w:pPr>
      <w:r>
        <w:t xml:space="preserve">В    малокомплектных     сельских     </w:t>
      </w:r>
      <w:proofErr w:type="gramStart"/>
      <w:r>
        <w:t xml:space="preserve">организациях,   </w:t>
      </w:r>
      <w:proofErr w:type="gramEnd"/>
      <w:r>
        <w:t xml:space="preserve">  осуществляющих     образовательную </w:t>
      </w:r>
      <w:bookmarkStart w:id="0" w:name="_GoBack"/>
      <w:bookmarkEnd w:id="0"/>
      <w:r>
        <w:t xml:space="preserve">деятельность в зависимости от конкретных условий, числа  обучающихся,  их  возрастных  особенностей допускается  формирование  классов-комплектов  из   обучающихся   начального   общего   образования. </w:t>
      </w:r>
      <w:proofErr w:type="gramStart"/>
      <w:r>
        <w:t>Оптимальным  при</w:t>
      </w:r>
      <w:proofErr w:type="gramEnd"/>
      <w:r>
        <w:t xml:space="preserve">  этом  является  раздельное  обучение  обучающихся  разного   возраста   начального общего образования.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r>
        <w:t xml:space="preserve">При объединении обучающихся </w:t>
      </w:r>
      <w:proofErr w:type="gramStart"/>
      <w:r>
        <w:t>начального  общего</w:t>
      </w:r>
      <w:proofErr w:type="gramEnd"/>
      <w:r>
        <w:t xml:space="preserve">  образования  в  класс-комплект  оптимальным является создание его из двух классов: 1 и 3 классов (1 + 3), 2 и 3 классов (2 + 3), 2 и  4  классов  (2  +  4).</w:t>
      </w:r>
    </w:p>
    <w:p w:rsidR="00572F04" w:rsidRDefault="00F3081B">
      <w:pPr>
        <w:ind w:left="-15" w:right="13" w:firstLine="0"/>
      </w:pPr>
      <w:r>
        <w:t>Для предупреждения утомления обучающихся необходимо сокращать продолжительность совмещенных (</w:t>
      </w:r>
      <w:proofErr w:type="gramStart"/>
      <w:r>
        <w:t>особенно  4</w:t>
      </w:r>
      <w:proofErr w:type="gramEnd"/>
      <w:r>
        <w:t>-х  и  5-х)  уроков  на  5  -  10   мин.   (кроме   урока   физической   культуры).   Наполняемость классов-комплектов должна соответствовать таблице 4.</w:t>
      </w:r>
    </w:p>
    <w:p w:rsidR="00572F04" w:rsidRDefault="00F3081B">
      <w:pPr>
        <w:spacing w:after="210"/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spacing w:after="187" w:line="265" w:lineRule="auto"/>
        <w:ind w:left="10" w:right="10" w:hanging="10"/>
        <w:jc w:val="right"/>
      </w:pPr>
      <w:r>
        <w:t>Таблица 4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Наполняемость классов-комплектов</w:t>
      </w:r>
    </w:p>
    <w:p w:rsidR="00572F04" w:rsidRDefault="00572F04">
      <w:pPr>
        <w:sectPr w:rsidR="00572F04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899" w:right="760" w:bottom="1991" w:left="1220" w:header="416" w:footer="940" w:gutter="0"/>
          <w:cols w:space="720"/>
        </w:sectPr>
      </w:pP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lastRenderedPageBreak/>
        <w:t>Постановление Главного государственного санитарного врача РФ от 29.12.2010 N 189</w:t>
      </w:r>
    </w:p>
    <w:p w:rsidR="00572F04" w:rsidRDefault="00F3081B">
      <w:pPr>
        <w:tabs>
          <w:tab w:val="right" w:pos="15014"/>
        </w:tabs>
        <w:spacing w:after="0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44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</w:hyperlink>
    </w:p>
    <w:p w:rsidR="00572F04" w:rsidRDefault="00F3081B">
      <w:pPr>
        <w:tabs>
          <w:tab w:val="right" w:pos="15014"/>
        </w:tabs>
        <w:spacing w:after="3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6"/>
        </w:rPr>
        <w:t>Дата сохранения: 10.01.2016</w:t>
      </w:r>
    </w:p>
    <w:p w:rsidR="00572F04" w:rsidRDefault="00F3081B">
      <w:pPr>
        <w:spacing w:after="48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52424" name="Group 5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3649" name="Shape 3649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F1E44" id="Group 52424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46XQIAANkFAAAOAAAAZHJzL2Uyb0RvYy54bWykVMlu2zAQvRfoPxC815KXpI1gOYem9aVo&#10;gyb9AJqiFoAbSNqy/77DESUbDpqD64M8HM7y5s1w1o9HJclBON8ZXdL5LKdEaG6qTjcl/fP6/dMX&#10;SnxgumLSaFHSk/D0cfPxw7q3hViY1shKOAJBtC96W9I2BFtkmeetUMzPjBUaLmvjFAtwdE1WOdZD&#10;dCWzRZ7fZ71xlXWGC+9B+zRc0g3Gr2vBw6+69iIQWVLAFvDr8LuL32yzZkXjmG07nmCwG1Ao1mlI&#10;OoV6YoGRvevehFIdd8abOsy4UZmp644LrAGqmedX1Wyd2VuspSn6xk40AbVXPN0clv88PDvSVSW9&#10;W6wWK0o0U9AmzEwGFVDU26YAy62zL/bZJUUznGLVx9qp+A/1kCOSe5rIFcdAOCgf7pbLh3xJCYe7&#10;+eJznsjnLXTojRdvv73rl41Js4htgtJbGCN/Zsr/H1MvLbMCG+Bj/Ymp5f3qYSQKLQhqkBa0m0jy&#10;hQe+bmII2ZmqZAXf+7AVBmlmhx8+DJNbjRJrR4kf9Sg6mP93J9+yEP0iwiiS/tynqFPmIF4N3oar&#10;FgG0863Ul1ZTp8chANvBAoSYZrNOAqYG+bI4qSOKYUAIZ7ATaskCPi7VBVgWslPpfuRIaogYWz+w&#10;jVI4SRGBS/1b1DDgMIFzDOJds/sqHTmwuBLwF7cAYgTT6FN3Uk5e+T+9oimTtmUpVgqTEmDIFCla&#10;CtxG12F5QjOsJHjYsKTGxQSQJieEZXSY/DWsU0x4UW0Ud6Y64RNFQuAtIDW4PxBR2nVxQV2e0eq8&#10;kTd/AQ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C99vjpdAgAA2QUAAA4AAAAAAAAAAAAAAAAALgIAAGRycy9lMm9Eb2MueG1s&#10;UEsBAi0AFAAGAAgAAAAhAIVhjLjbAAAABAEAAA8AAAAAAAAAAAAAAAAAtwQAAGRycy9kb3ducmV2&#10;LnhtbFBLBQYAAAAABAAEAPMAAAC/BQAAAAA=&#10;">
                <v:shape id="Shape 3649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EaMQA&#10;AADdAAAADwAAAGRycy9kb3ducmV2LnhtbESPT2vCQBTE7wW/w/IEb3WjthJjVhGl1FsxevH2yD6T&#10;YPZtyG7+9Nt3C4Ueh5n5DZPuR1OLnlpXWVawmEcgiHOrKy4U3K4frzEI55E11pZJwTc52O8mLykm&#10;2g58oT7zhQgQdgkqKL1vEildXpJBN7cNcfAetjXog2wLqVscAtzUchlFa2mw4rBQYkPHkvJn1hkF&#10;2Z3d+bPjLsuP9r06xFp+nbRSs+l42ILwNPr/8F/7rBWs1m8b+H0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hGjEAAAA3QAAAA8AAAAAAAAAAAAAAAAAmAIAAGRycy9k&#10;b3ducmV2LnhtbFBLBQYAAAAABAAEAPUAAACJAwAAAAA=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2210" w:type="dxa"/>
        <w:tblInd w:w="718" w:type="dxa"/>
        <w:tblCellMar>
          <w:top w:w="1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5"/>
        <w:gridCol w:w="6105"/>
      </w:tblGrid>
      <w:tr w:rsidR="00572F04">
        <w:trPr>
          <w:trHeight w:val="444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Количество обучающихся в классе-комплекте</w:t>
            </w:r>
          </w:p>
        </w:tc>
      </w:tr>
      <w:tr w:rsidR="00572F04">
        <w:trPr>
          <w:trHeight w:val="444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 + 3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8 - 10</w:t>
            </w:r>
          </w:p>
        </w:tc>
      </w:tr>
      <w:tr w:rsidR="00572F04">
        <w:trPr>
          <w:trHeight w:val="444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 + 2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8 - 10</w:t>
            </w:r>
          </w:p>
        </w:tc>
      </w:tr>
      <w:tr w:rsidR="00572F04">
        <w:trPr>
          <w:trHeight w:val="444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 + 4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8 - 10</w:t>
            </w:r>
          </w:p>
        </w:tc>
      </w:tr>
      <w:tr w:rsidR="00572F04">
        <w:trPr>
          <w:trHeight w:val="444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2 + 3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10 - 12</w:t>
            </w:r>
          </w:p>
        </w:tc>
      </w:tr>
      <w:tr w:rsidR="00572F04">
        <w:trPr>
          <w:trHeight w:val="444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2 + 4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10 - 15</w:t>
            </w:r>
          </w:p>
        </w:tc>
      </w:tr>
      <w:tr w:rsidR="00572F04">
        <w:trPr>
          <w:trHeight w:val="444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3 + 4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2" w:firstLine="0"/>
              <w:jc w:val="center"/>
            </w:pPr>
            <w:r>
              <w:t>10 - 15</w:t>
            </w:r>
          </w:p>
        </w:tc>
      </w:tr>
    </w:tbl>
    <w:p w:rsidR="00572F04" w:rsidRDefault="00F3081B">
      <w:pPr>
        <w:ind w:left="718" w:right="730"/>
      </w:pPr>
      <w:r>
        <w:t xml:space="preserve">10.16. В классах компенсирующего обучения количество обучающихся не должно превышать 20 человек.  </w:t>
      </w:r>
      <w:proofErr w:type="gramStart"/>
      <w:r>
        <w:t>Продолжительность  уроков</w:t>
      </w:r>
      <w:proofErr w:type="gramEnd"/>
      <w:r>
        <w:t xml:space="preserve">  не должна  превышать  40  минут.  Коррекционно-</w:t>
      </w:r>
      <w:proofErr w:type="gramStart"/>
      <w:r>
        <w:t>развивающие  занятия</w:t>
      </w:r>
      <w:proofErr w:type="gramEnd"/>
      <w:r>
        <w:t xml:space="preserve">  включаются  в  объем   максимально   допустимой   недельной   нагрузки, установленной для обучающегося каждого возраста.</w:t>
      </w:r>
    </w:p>
    <w:p w:rsidR="00572F04" w:rsidRDefault="00F3081B">
      <w:pPr>
        <w:ind w:left="718" w:right="13"/>
      </w:pPr>
      <w:r>
        <w:t xml:space="preserve">Независимо от продолжительности учебной недели число уроков в день не должно </w:t>
      </w:r>
      <w:proofErr w:type="gramStart"/>
      <w:r>
        <w:t>быть  более</w:t>
      </w:r>
      <w:proofErr w:type="gramEnd"/>
      <w:r>
        <w:t xml:space="preserve">  5  в  начальных  классах  (кроме  первого класса) и более 6 уроков - в 5 - 11 классах.</w:t>
      </w:r>
    </w:p>
    <w:p w:rsidR="00572F04" w:rsidRDefault="00F3081B">
      <w:pPr>
        <w:ind w:left="718" w:right="13"/>
      </w:pPr>
      <w:r>
        <w:t xml:space="preserve">Для предупреждения переутомления и </w:t>
      </w:r>
      <w:proofErr w:type="gramStart"/>
      <w:r>
        <w:t>сохранения  оптимального</w:t>
      </w:r>
      <w:proofErr w:type="gramEnd"/>
      <w:r>
        <w:t xml:space="preserve">  уровня  работоспособности  организуют  облегченный  учебный  день  четверг или пятница.</w:t>
      </w:r>
    </w:p>
    <w:p w:rsidR="00572F04" w:rsidRDefault="00F3081B">
      <w:pPr>
        <w:ind w:left="718" w:right="723"/>
      </w:pPr>
      <w:r>
        <w:t xml:space="preserve">Для облегчения </w:t>
      </w:r>
      <w:proofErr w:type="gramStart"/>
      <w:r>
        <w:t>и  сокращения</w:t>
      </w:r>
      <w:proofErr w:type="gramEnd"/>
      <w:r>
        <w:t xml:space="preserve">  периода  адаптации  к  образовательной  деятельности  обучающихся  компенсирующих  классов  следует обеспечить   медико-психологической   помощью,   осуществляемой   педагогами-психологами,   врачами-педиатрами,   учителями-логопедами, другими специально подготовленными педагогическими работниками, а также с применением  информационно-коммуникационных  технологий, наглядных пособий.</w:t>
      </w:r>
    </w:p>
    <w:p w:rsidR="00572F04" w:rsidRDefault="00F3081B">
      <w:pPr>
        <w:ind w:left="718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718" w:right="13"/>
      </w:pPr>
      <w:r>
        <w:t xml:space="preserve">10.17. С целью профилактики утомления, нарушения </w:t>
      </w:r>
      <w:proofErr w:type="gramStart"/>
      <w:r>
        <w:t>осанки  и</w:t>
      </w:r>
      <w:proofErr w:type="gramEnd"/>
      <w:r>
        <w:t xml:space="preserve">  зрения  обучающихся  на  уроках  следует  проводить  физкультминутки  и гимнастику для глаз (</w:t>
      </w:r>
      <w:r>
        <w:rPr>
          <w:color w:val="0000FF"/>
        </w:rPr>
        <w:t>приложение 4</w:t>
      </w:r>
      <w:r>
        <w:t xml:space="preserve"> и </w:t>
      </w:r>
      <w:r>
        <w:rPr>
          <w:color w:val="0000FF"/>
        </w:rPr>
        <w:t>приложение 5</w:t>
      </w:r>
      <w:r>
        <w:t xml:space="preserve"> настоящих санитарных правил).</w:t>
      </w:r>
    </w:p>
    <w:p w:rsidR="00572F04" w:rsidRDefault="00F3081B">
      <w:pPr>
        <w:ind w:left="718" w:right="725"/>
      </w:pPr>
      <w:r>
        <w:t xml:space="preserve">10.18. Необходимо чередовать во время урока различные </w:t>
      </w:r>
      <w:proofErr w:type="gramStart"/>
      <w:r>
        <w:t>виды  учебной</w:t>
      </w:r>
      <w:proofErr w:type="gramEnd"/>
      <w:r>
        <w:t xml:space="preserve">  деятельности  (за  исключением  контрольных  работ).  Средняя непрерывная продолжительность различных </w:t>
      </w:r>
      <w:proofErr w:type="gramStart"/>
      <w:r>
        <w:t>видов  учебной</w:t>
      </w:r>
      <w:proofErr w:type="gramEnd"/>
      <w:r>
        <w:t xml:space="preserve">  деятельности  обучающихся  (чтение  с  бумажного  носителя,  письмо,  слушание, </w:t>
      </w:r>
      <w:r>
        <w:lastRenderedPageBreak/>
        <w:t xml:space="preserve">опрос и т.п.) в 1 - 4 классах не должна превышать 7 - 10 минут, в 5 - 11 классах - 10 - 15 минут. Расстояние от глаз до тетради или </w:t>
      </w:r>
      <w:proofErr w:type="gramStart"/>
      <w:r>
        <w:t>книги  должно</w:t>
      </w:r>
      <w:proofErr w:type="gramEnd"/>
      <w:r>
        <w:t xml:space="preserve"> составлять не менее 25 - 35 см у обучающихся 1 - 4 классов и не менее 30 - 45 см - у обучающихся 5 - 11 классов.</w:t>
      </w:r>
    </w:p>
    <w:p w:rsidR="00572F04" w:rsidRDefault="00F3081B">
      <w:pPr>
        <w:ind w:left="718" w:right="13"/>
      </w:pPr>
      <w:proofErr w:type="gramStart"/>
      <w:r>
        <w:t>Продолжительность  непрерывного</w:t>
      </w:r>
      <w:proofErr w:type="gramEnd"/>
      <w:r>
        <w:t xml:space="preserve">  использования  в  образовательной  деятельности  технических  средств  обучения   устанавливается согласно таблице 5.</w:t>
      </w:r>
    </w:p>
    <w:p w:rsidR="00572F04" w:rsidRDefault="00F3081B">
      <w:pPr>
        <w:spacing w:after="214"/>
        <w:ind w:left="718" w:right="13" w:firstLine="0"/>
      </w:pPr>
      <w:r>
        <w:t xml:space="preserve">(в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tbl>
      <w:tblPr>
        <w:tblStyle w:val="TableGrid"/>
        <w:tblpPr w:vertAnchor="text" w:tblpY="440"/>
        <w:tblOverlap w:val="never"/>
        <w:tblW w:w="150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8571"/>
        <w:gridCol w:w="1762"/>
      </w:tblGrid>
      <w:tr w:rsidR="00572F04">
        <w:trPr>
          <w:trHeight w:val="477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Продолжительность непрерывного применения технических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659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rFonts w:ascii="Tahoma" w:eastAsia="Tahoma" w:hAnsi="Tahoma" w:cs="Tahoma"/>
                <w:b/>
                <w:color w:val="333399"/>
                <w:sz w:val="28"/>
              </w:rPr>
              <w:t>КонсультантПлюс</w:t>
            </w:r>
            <w:proofErr w:type="spellEnd"/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F04" w:rsidRDefault="00F3081B">
            <w:pPr>
              <w:spacing w:after="0" w:line="259" w:lineRule="auto"/>
              <w:ind w:left="1859" w:firstLine="0"/>
              <w:jc w:val="left"/>
            </w:pPr>
            <w:hyperlink r:id="rId45">
              <w:r>
                <w:rPr>
                  <w:rFonts w:ascii="Tahoma" w:eastAsia="Tahoma" w:hAnsi="Tahoma" w:cs="Tahoma"/>
                  <w:b/>
                  <w:color w:val="0000FF"/>
                </w:rPr>
                <w:t>www.consultant.ru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F04" w:rsidRDefault="00F3081B">
            <w:pPr>
              <w:spacing w:after="0" w:line="259" w:lineRule="auto"/>
              <w:ind w:firstLine="0"/>
            </w:pPr>
            <w:proofErr w:type="gramStart"/>
            <w:r>
              <w:rPr>
                <w:rFonts w:ascii="Tahoma" w:eastAsia="Tahoma" w:hAnsi="Tahoma" w:cs="Tahoma"/>
              </w:rPr>
              <w:t>Страница  26</w:t>
            </w:r>
            <w:proofErr w:type="gramEnd"/>
            <w:r>
              <w:rPr>
                <w:rFonts w:ascii="Tahoma" w:eastAsia="Tahoma" w:hAnsi="Tahoma" w:cs="Tahoma"/>
              </w:rPr>
              <w:t xml:space="preserve"> из 47</w:t>
            </w:r>
          </w:p>
        </w:tc>
      </w:tr>
    </w:tbl>
    <w:p w:rsidR="00572F04" w:rsidRDefault="00F3081B">
      <w:pPr>
        <w:spacing w:after="628" w:line="265" w:lineRule="auto"/>
        <w:ind w:left="10" w:right="718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521348</wp:posOffset>
                </wp:positionV>
                <wp:extent cx="9533903" cy="12700"/>
                <wp:effectExtent l="0" t="0" r="0" b="0"/>
                <wp:wrapSquare wrapText="bothSides"/>
                <wp:docPr id="52423" name="Group 5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3644" name="Shape 3644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A7F6E" id="Group 52423" o:spid="_x0000_s1026" style="position:absolute;margin-left:0;margin-top:41.05pt;width:750.7pt;height:1pt;z-index:251662336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xVXAIAANkFAAAOAAAAZHJzL2Uyb0RvYy54bWykVEtv2zAMvg/YfxB8X+w82q1GnB7WLZdh&#10;K9buByiyZBvQC5ISJ/9+FC07QYr1kOXgUBQfHz9SXD8elSQH7nxndJXNZ0VGuGam7nRTZX9ev3/6&#10;khEfqK6pNJpX2Yn77HHz8cO6tyVfmNbImjsCQbQve1tlbQi2zHPPWq6onxnLNVwK4xQNcHRNXjva&#10;Q3Ql80VR3Oe9cbV1hnHvQfs0XGYbjC8EZ+GXEJ4HIqsMsAX8Ovzu4jffrGnZOGrbjiUY9AYUinYa&#10;kk6hnmigZO+6N6FUx5zxRoQZMyo3QnSMYw1Qzby4qmbrzN5iLU3ZN3aiCai94unmsOzn4dmRrq6y&#10;u8VqscyIpgrahJnJoAKKetuUYLl19sU+u6RohlOs+iiciv9QDzkiuaeJXH4MhIHy4W65fCggA4O7&#10;+eJzkchnLXTojRdrv73rl49J84htgtJbGCN/Zsr/H1MvLbUcG+Bj/Ymp5f1qNRKFFgQ1SAvaTST5&#10;0gNfNzGE7ExV0pLtfdhygzTTww8fhsmtR4m2o8SOehQdzP+7k29piH4RYRRJf+5T1Clz4K8Gb8NV&#10;iwDa+VbqS6up0+MQgO1gAUJMs1knAVODfFmc1BHFMCCEUdgJQtKAj0t1AZaF7FS6HzmSGiLG1g9s&#10;oxROkkfgUv/mAgYcJnCOQbxrdl+lIwcaVwL+4hZAjGAafUQn5eRV/NMrmlJpW5pipTApAYZMkaIl&#10;x210HZYlNMNKgocNS2pcTABpckJYRofJX8M6xYQX1UZxZ+oTPlEkBN4CUoP7AxGlXRcX1OUZrc4b&#10;efMXAAD//wMAUEsDBBQABgAIAAAAIQAvwxzK3QAAAAcBAAAPAAAAZHJzL2Rvd25yZXYueG1sTI9B&#10;a8JAEIXvhf6HZYTe6matFonZiEjbkxSqhdLbmB2TYHY2ZNck/vuup3qc9x7vfZOtR9uInjpfO9ag&#10;pgkI4sKZmksN34f35yUIH5ANNo5Jw5U8rPPHhwxT4wb+on4fShFL2KeooQqhTaX0RUUW/dS1xNE7&#10;uc5iiGdXStPhEMttI2dJ8iot1hwXKmxpW1Fx3l+sho8Bh82Leut359P2+ntYfP7sFGn9NBk3KxCB&#10;xvAfhht+RIc8Mh3dhY0XjYb4SNCwnCkQN3eRqDmIY1TmCmSeyXv+/A8AAP//AwBQSwECLQAUAAYA&#10;CAAAACEAtoM4kv4AAADhAQAAEwAAAAAAAAAAAAAAAAAAAAAAW0NvbnRlbnRfVHlwZXNdLnhtbFBL&#10;AQItABQABgAIAAAAIQA4/SH/1gAAAJQBAAALAAAAAAAAAAAAAAAAAC8BAABfcmVscy8ucmVsc1BL&#10;AQItABQABgAIAAAAIQAIy8xVXAIAANkFAAAOAAAAAAAAAAAAAAAAAC4CAABkcnMvZTJvRG9jLnht&#10;bFBLAQItABQABgAIAAAAIQAvwxzK3QAAAAcBAAAPAAAAAAAAAAAAAAAAALYEAABkcnMvZG93bnJl&#10;di54bWxQSwUGAAAAAAQABADzAAAAwAUAAAAA&#10;">
                <v:shape id="Shape 3644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r9sQA&#10;AADdAAAADwAAAGRycy9kb3ducmV2LnhtbESPT2vCQBTE70K/w/IK3nRTtUGiq0hEmltp9OLtkX0m&#10;odm3Ibv547fvFgo9DjPzG2Z/nEwjBupcbVnB2zICQVxYXXOp4Ha9LLYgnEfW2FgmBU9ycDy8zPaY&#10;aDvyFw25L0WAsEtQQeV9m0jpiooMuqVtiYP3sJ1BH2RXSt3hGOCmkasoiqXBmsNChS2lFRXfeW8U&#10;5Hd22UfPfV6k9r0+bbX8PGul5q/TaQfC0+T/w3/tTCtYx5sN/L4JT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K/bEAAAA3QAAAA8AAAAAAAAAAAAAAAAAmAIAAGRycy9k&#10;b3ducmV2LnhtbFBLBQYAAAAABAAEAPUAAACJAwAAAAA=&#10;" path="m,l9533903,e" filled="f" strokeweight="1pt">
                  <v:stroke miterlimit="83231f" joinstyle="miter"/>
                  <v:path arrowok="t" textboxrect="0,0,9533903,0"/>
                </v:shape>
                <w10:wrap type="square"/>
              </v:group>
            </w:pict>
          </mc:Fallback>
        </mc:AlternateContent>
      </w:r>
      <w:r>
        <w:t>Таблица 5</w:t>
      </w:r>
    </w:p>
    <w:p w:rsidR="00572F04" w:rsidRDefault="00F3081B">
      <w:pPr>
        <w:spacing w:before="688" w:after="88" w:line="230" w:lineRule="auto"/>
        <w:ind w:left="-5" w:hanging="10"/>
        <w:jc w:val="left"/>
      </w:pP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t>Постановление Главного государственного санитарного врача РФ от 29.12.2010 N 189</w:t>
      </w:r>
    </w:p>
    <w:p w:rsidR="00572F04" w:rsidRDefault="00F3081B">
      <w:pPr>
        <w:tabs>
          <w:tab w:val="right" w:pos="15014"/>
        </w:tabs>
        <w:spacing w:after="0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46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</w:hyperlink>
    </w:p>
    <w:p w:rsidR="00572F04" w:rsidRDefault="00F3081B">
      <w:pPr>
        <w:tabs>
          <w:tab w:val="right" w:pos="15014"/>
        </w:tabs>
        <w:spacing w:after="3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6"/>
        </w:rPr>
        <w:t>Дата сохранения: 10.01.2016</w:t>
      </w:r>
    </w:p>
    <w:p w:rsidR="00572F04" w:rsidRDefault="00F3081B">
      <w:pPr>
        <w:spacing w:after="31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54555" name="Group 54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3923" name="Shape 3923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72540" id="Group 54555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sHXgIAANkFAAAOAAAAZHJzL2Uyb0RvYy54bWykVM2O2jAQvlfqO1i+lwQobYkIe+i2XKp2&#10;1d0+gHHsJJJjW7Yh8PYdT5yAWHUPlEMYj+fnm2/Gs3k4dYochfOt0SWdz3JKhOamanVd0j8v3z98&#10;ocQHpiumjBYlPQtPH7bv3216W4iFaYyqhCMQRPuityVtQrBFlnneiI75mbFCw6U0rmMBjq7OKsd6&#10;iN6pbJHnn7LeuMo6w4X3oH0cLukW40spePglpReBqJICtoBfh999/GbbDStqx2zT8gSD3YGiY62G&#10;pFOoRxYYObj2Vaiu5c54I8OMmy4zUrZcYA1QzTy/qWbnzMFiLXXR13aiCai94enusPzn8cmRtirp&#10;6uNqtaJEsw7ahJnJoAKKelsXYLlz9tk+uaSoh1Os+iRdF/+hHnJCcs8TueIUCAflerVcrvMlJRzu&#10;5ovPeSKfN9ChV168+famXzYmzSK2CUpvYYz8hSn/f0w9N8wKbICP9SemlusFlDEQhRYENUgL2k0k&#10;+cIDX3cxhOxMVbKCH3zYCYM0s+MPH4bJrUaJNaPET3oUHcz/m5NvWYh+EWEUSX/pU9R15iheDN6G&#10;mxYBtMut0tdWU6fHIQDbwQKEmGa7SQKmBvm6OKUjimFACGewE6RiAR9X1wZYFqrt0v3IkdIQMbZ+&#10;YBulcFYiAlf6t5Aw4DCBcwziXb3/qhw5srgS8Be3AGIE0+gjW6Umr/yfXtGUKduwFCuFSQkwZIoU&#10;LQVuo9uwPKEZVhI8bFhS42ICSJMTwjI6TP4a1ikmvKo2intTnfGJIiHwFpAa3B+IKO26uKCuz2h1&#10;2cjbvwAAAP//AwBQSwMEFAAGAAgAAAAhAIVhjLjbAAAABAEAAA8AAABkcnMvZG93bnJldi54bWxM&#10;j0FrwkAQhe+F/odlCr3V3VgtJc1GRNqeRKgWSm9jdkyC2dmQXZP47129tJeBx3u89022GG0jeup8&#10;7VhDMlEgiAtnai41fO8+nl5B+IBssHFMGs7kYZHf32WYGjfwF/XbUIpYwj5FDVUIbSqlLyqy6Ceu&#10;JY7ewXUWQ5RdKU2HQyy3jZwq9SIt1hwXKmxpVVFx3J6shs8Bh+Vz8t6vj4fV+Xc33/ysE9L68WFc&#10;voEINIa/MFzxIzrkkWnvTmy8aDTER8LtXr25SmYg9hqmCmSeyf/w+QUAAP//AwBQSwECLQAUAAYA&#10;CAAAACEAtoM4kv4AAADhAQAAEwAAAAAAAAAAAAAAAAAAAAAAW0NvbnRlbnRfVHlwZXNdLnhtbFBL&#10;AQItABQABgAIAAAAIQA4/SH/1gAAAJQBAAALAAAAAAAAAAAAAAAAAC8BAABfcmVscy8ucmVsc1BL&#10;AQItABQABgAIAAAAIQA9vZsHXgIAANkFAAAOAAAAAAAAAAAAAAAAAC4CAABkcnMvZTJvRG9jLnht&#10;bFBLAQItABQABgAIAAAAIQCFYYy42wAAAAQBAAAPAAAAAAAAAAAAAAAAALgEAABkcnMvZG93bnJl&#10;di54bWxQSwUGAAAAAAQABADzAAAAwAUAAAAA&#10;">
                <v:shape id="Shape 3923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CdMIA&#10;AADdAAAADwAAAGRycy9kb3ducmV2LnhtbESPQYvCMBSE74L/ITxhb5qqrGg1LaIselusXrw9mmdb&#10;bF5Kk2r99xtB2OMwM98wm7Q3tXhQ6yrLCqaTCARxbnXFhYLL+We8BOE8ssbaMil4kYM0GQ42GGv7&#10;5BM9Ml+IAGEXo4LS+yaW0uUlGXQT2xAH72Zbgz7ItpC6xWeAm1rOomghDVYcFkpsaFdSfs86oyC7&#10;sjseOu6yfGe/q+1Sy9+9Vupr1G/XIDz1/j/8aR+1gvlqNof3m/AE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sJ0wgAAAN0AAAAPAAAAAAAAAAAAAAAAAJgCAABkcnMvZG93&#10;bnJldi54bWxQSwUGAAAAAAQABAD1AAAAhwMAAAAA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средств обучения на уроках</w:t>
      </w:r>
    </w:p>
    <w:tbl>
      <w:tblPr>
        <w:tblStyle w:val="TableGrid"/>
        <w:tblW w:w="12210" w:type="dxa"/>
        <w:tblInd w:w="718" w:type="dxa"/>
        <w:tblCellMar>
          <w:top w:w="157" w:type="dxa"/>
          <w:left w:w="6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55"/>
        <w:gridCol w:w="2309"/>
        <w:gridCol w:w="1980"/>
        <w:gridCol w:w="2474"/>
        <w:gridCol w:w="1650"/>
        <w:gridCol w:w="1322"/>
        <w:gridCol w:w="1320"/>
      </w:tblGrid>
      <w:tr w:rsidR="00572F04">
        <w:trPr>
          <w:trHeight w:val="444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Классы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2F04" w:rsidRDefault="00F3081B">
            <w:pPr>
              <w:spacing w:after="0" w:line="259" w:lineRule="auto"/>
              <w:ind w:left="420" w:firstLine="0"/>
              <w:jc w:val="left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1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>просмотр статических изображений на</w:t>
            </w:r>
          </w:p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учебных досках и</w:t>
            </w:r>
          </w:p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экранах отраженного свечения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работа с</w:t>
            </w:r>
          </w:p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>изображением на</w:t>
            </w:r>
          </w:p>
          <w:p w:rsidR="00572F04" w:rsidRDefault="00F3081B">
            <w:pPr>
              <w:spacing w:after="0" w:line="230" w:lineRule="auto"/>
              <w:ind w:firstLine="0"/>
              <w:jc w:val="center"/>
            </w:pPr>
            <w:r>
              <w:t>индивидуально м мониторе</w:t>
            </w:r>
          </w:p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компьютера и клавиатурой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proofErr w:type="spellStart"/>
            <w:r>
              <w:t>прослушива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  <w:p w:rsidR="00572F04" w:rsidRDefault="00F3081B">
            <w:pPr>
              <w:spacing w:after="0" w:line="259" w:lineRule="auto"/>
              <w:ind w:left="17" w:firstLine="0"/>
            </w:pPr>
            <w:r>
              <w:t>аудиозаписи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30" w:lineRule="auto"/>
              <w:ind w:firstLine="0"/>
              <w:jc w:val="center"/>
            </w:pPr>
            <w:proofErr w:type="spellStart"/>
            <w:r>
              <w:t>прослушива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аудиозаписи в наушниках</w:t>
            </w:r>
          </w:p>
        </w:tc>
      </w:tr>
      <w:tr w:rsidR="00572F04">
        <w:trPr>
          <w:trHeight w:val="4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1 - 2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3 - 4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15</w:t>
            </w:r>
          </w:p>
        </w:tc>
      </w:tr>
      <w:tr w:rsidR="00572F04">
        <w:trPr>
          <w:trHeight w:val="4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5 - 7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20</w:t>
            </w:r>
          </w:p>
        </w:tc>
      </w:tr>
      <w:tr w:rsidR="00572F04">
        <w:trPr>
          <w:trHeight w:val="4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lastRenderedPageBreak/>
              <w:t>8 - 11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25</w:t>
            </w:r>
          </w:p>
        </w:tc>
      </w:tr>
    </w:tbl>
    <w:p w:rsidR="00572F04" w:rsidRDefault="00F3081B">
      <w:pPr>
        <w:spacing w:after="48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54553" name="Group 54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3918" name="Shape 3918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87F6E" id="Group 54553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JoXQIAANkFAAAOAAAAZHJzL2Uyb0RvYy54bWykVM2O2jAQvlfqO1i5lwQobYkIe+i2XKp2&#10;1d0+gHHsJJL/ZBsCb9/xxAmIVfdAOYTxeH6++WY8m4eTkuTIne+MrrL5rMgI18zUnW6q7M/L9w9f&#10;MuID1TWVRvMqO3OfPWzfv9v0tuQL0xpZc0cgiPZlb6usDcGWee5ZyxX1M2O5hkthnKIBjq7Ja0d7&#10;iK5kviiKT3lvXG2dYdx70D4Ol9kW4wvBWfglhOeByCoDbAG/Dr/7+M23G1o2jtq2YwkGvQOFop2G&#10;pFOoRxooObjuVSjVMWe8EWHGjMqNEB3jWANUMy9uqtk5c7BYS1P2jZ1oAmpveLo7LPt5fHKkq6ts&#10;9XG1WmZEUwVtwsxkUAFFvW1KsNw5+2yfXFI0wylWfRJOxX+oh5yQ3PNELj8FwkC5Xi2X6wIyMLib&#10;Lz4XiXzWQodeebH225t++Zg0j9gmKL2FMfIXpvz/MfXcUsuxAT7Wn5harucw1QNRaEFQg7Sg3USS&#10;Lz3wdRdDyM5UJS3ZwYcdN0gzPf7wYZjcepRoO0rspEfRwfy/OfmWhugXEUaR9Jc+RZ0yR/5i8Dbc&#10;tAigXW6lvraaOj0OAdgOFiDENNtNEjA1yNfFSR1RDANCGIWdICQN+LhUF2BZyE6l+5EjqSFibP3A&#10;NkrhLHkELvVvLmDAYQLnGMS7Zv9VOnKkcSXgL24BxAim0Ud0Uk5exT+9oimVtqUpVgqTEmDIFCla&#10;ctxGt2FZQjOsJHjYsKTGxQSQJieEZXSY/DWsU0x4VW0U96Y+4xNFQuAtIDW4PxBR2nVxQV2f0eqy&#10;kbd/AQ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IvWYmhdAgAA2QUAAA4AAAAAAAAAAAAAAAAALgIAAGRycy9lMm9Eb2MueG1s&#10;UEsBAi0AFAAGAAgAAAAhAIVhjLjbAAAABAEAAA8AAAAAAAAAAAAAAAAAtwQAAGRycy9kb3ducmV2&#10;LnhtbFBLBQYAAAAABAAEAPMAAAC/BQAAAAA=&#10;">
                <v:shape id="Shape 3918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auL0A&#10;AADdAAAADwAAAGRycy9kb3ducmV2LnhtbERPzQ7BQBC+S7zDZiRubBFCWSJEuIlycZt0R9vozjbd&#10;LfX29iBx/PL9rzatKcWLaldYVjAaRiCIU6sLzhTcrofBHITzyBpLy6TgQw42625nhbG2b77QK/GZ&#10;CCHsYlSQe1/FUro0J4NuaCviwD1sbdAHWGdS1/gO4aaU4yiaSYMFh4YcK9rllD6TxihI7uxOx4ab&#10;JN3ZabGda3nea6X6vXa7BOGp9X/xz33SCiaLUZgb3oQn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+qauL0AAADdAAAADwAAAAAAAAAAAAAAAACYAgAAZHJzL2Rvd25yZXYu&#10;eG1sUEsFBgAAAAAEAAQA9QAAAIIDAAAAAA==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after="88" w:line="230" w:lineRule="auto"/>
        <w:ind w:left="-5" w:hanging="10"/>
        <w:jc w:val="left"/>
      </w:pPr>
      <w:proofErr w:type="spellStart"/>
      <w:r>
        <w:rPr>
          <w:rFonts w:ascii="Tahoma" w:eastAsia="Tahoma" w:hAnsi="Tahoma" w:cs="Tahoma"/>
          <w:b/>
          <w:color w:val="333399"/>
          <w:sz w:val="28"/>
        </w:rPr>
        <w:t>КонсультантПлюс</w:t>
      </w:r>
      <w:proofErr w:type="spellEnd"/>
      <w:r>
        <w:rPr>
          <w:rFonts w:ascii="Tahoma" w:eastAsia="Tahoma" w:hAnsi="Tahoma" w:cs="Tahoma"/>
          <w:b/>
          <w:color w:val="333399"/>
          <w:sz w:val="28"/>
        </w:rPr>
        <w:t xml:space="preserve"> </w:t>
      </w:r>
      <w:hyperlink r:id="rId47">
        <w:r>
          <w:rPr>
            <w:rFonts w:ascii="Tahoma" w:eastAsia="Tahoma" w:hAnsi="Tahoma" w:cs="Tahoma"/>
            <w:b/>
            <w:color w:val="0000FF"/>
          </w:rPr>
          <w:t>www.consultant.ru</w:t>
        </w:r>
      </w:hyperlink>
      <w:r>
        <w:rPr>
          <w:rFonts w:ascii="Tahoma" w:eastAsia="Tahoma" w:hAnsi="Tahoma" w:cs="Tahoma"/>
          <w:b/>
          <w:color w:val="0000FF"/>
        </w:rPr>
        <w:t xml:space="preserve"> </w:t>
      </w:r>
      <w:proofErr w:type="gramStart"/>
      <w:r>
        <w:rPr>
          <w:rFonts w:ascii="Tahoma" w:eastAsia="Tahoma" w:hAnsi="Tahoma" w:cs="Tahoma"/>
        </w:rPr>
        <w:t>Страница  27</w:t>
      </w:r>
      <w:proofErr w:type="gramEnd"/>
      <w:r>
        <w:rPr>
          <w:rFonts w:ascii="Tahoma" w:eastAsia="Tahoma" w:hAnsi="Tahoma" w:cs="Tahoma"/>
        </w:rPr>
        <w:t xml:space="preserve"> из 47 </w:t>
      </w: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p w:rsidR="00572F04" w:rsidRDefault="00572F04">
      <w:pPr>
        <w:sectPr w:rsidR="00572F0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289" w:right="982" w:bottom="447" w:left="842" w:header="720" w:footer="720" w:gutter="0"/>
          <w:cols w:space="720"/>
        </w:sectPr>
      </w:pPr>
    </w:p>
    <w:p w:rsidR="00572F04" w:rsidRDefault="00F3081B">
      <w:pPr>
        <w:spacing w:after="210"/>
        <w:ind w:left="-15" w:right="13" w:firstLine="0"/>
      </w:pPr>
      <w:r>
        <w:lastRenderedPageBreak/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-15" w:right="13"/>
      </w:pPr>
      <w:r>
        <w:t xml:space="preserve">После   использования   технических   средств   </w:t>
      </w:r>
      <w:proofErr w:type="gramStart"/>
      <w:r>
        <w:t xml:space="preserve">обучения,   </w:t>
      </w:r>
      <w:proofErr w:type="gramEnd"/>
      <w:r>
        <w:t xml:space="preserve">связанных   со   зрительной   нагрузкой, необходимо  проводить  комплекс  упражнений  для  профилактики  утомления  глаз </w:t>
      </w:r>
      <w:r>
        <w:rPr>
          <w:color w:val="0000FF"/>
        </w:rPr>
        <w:t>(приложение  5)</w:t>
      </w:r>
      <w:r>
        <w:t xml:space="preserve">, а в конце урока - физические упражнения для профилактики общего утомления </w:t>
      </w:r>
      <w:r>
        <w:rPr>
          <w:color w:val="0000FF"/>
        </w:rPr>
        <w:t>(приложение 4)</w:t>
      </w:r>
      <w:r>
        <w:t>.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</w:t>
      </w:r>
      <w:proofErr w:type="gramStart"/>
      <w:r>
        <w:t>классов  -</w:t>
      </w:r>
      <w:proofErr w:type="gramEnd"/>
      <w:r>
        <w:t xml:space="preserve">  не более 25 минут, для учащихся 5 - 6 классов - не более 30 минут, для учащихся 7 - 11 классов - 35 минут. 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r>
        <w:t xml:space="preserve">Непрерывная продолжительность работы обучающихся непосредственно </w:t>
      </w:r>
      <w:proofErr w:type="gramStart"/>
      <w:r>
        <w:t>с  интерактивной</w:t>
      </w:r>
      <w:proofErr w:type="gramEnd"/>
      <w:r>
        <w:t xml:space="preserve">  доской на уроках в 1  -  4  классах  не  должна  превышать  5  минут,  в  5  -  11  классах  -  10  минут.  Суммарная продолжительность использования интерактивной доски на уроках в 1 - </w:t>
      </w:r>
      <w:proofErr w:type="gramStart"/>
      <w:r>
        <w:t>2  классах</w:t>
      </w:r>
      <w:proofErr w:type="gramEnd"/>
      <w:r>
        <w:t xml:space="preserve">  составляет  не  более 25 минут, 3 -  4  классах  и  старше  -  не  более  30  минут  при  соблюдении  гигиенически  рациональной организации   урока    (оптимальная    смена    видов    деятельности,    плотность    уроков    60    -    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r>
        <w:t xml:space="preserve">С целью профилактики </w:t>
      </w:r>
      <w:proofErr w:type="gramStart"/>
      <w:r>
        <w:t>утомления  обучающихся</w:t>
      </w:r>
      <w:proofErr w:type="gramEnd"/>
      <w:r>
        <w:t xml:space="preserve">  не  допускается  использование  на  одном  уроке более двух видов электронных средств обучения.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r>
        <w:t xml:space="preserve">10.19. Режим обучения и организации работы кабинетов с </w:t>
      </w:r>
      <w:proofErr w:type="gramStart"/>
      <w:r>
        <w:t>использованием  компьютерной</w:t>
      </w:r>
      <w:proofErr w:type="gramEnd"/>
      <w:r>
        <w:t xml:space="preserve">  техники должен  соответствовать   гигиеническим </w:t>
      </w:r>
      <w:r>
        <w:rPr>
          <w:color w:val="0000FF"/>
        </w:rPr>
        <w:t>требованиям</w:t>
      </w:r>
      <w:r>
        <w:t xml:space="preserve">  к   персональным   электронно-вычислительным машинам и организации работы на них.</w:t>
      </w:r>
    </w:p>
    <w:p w:rsidR="00572F04" w:rsidRDefault="00F3081B">
      <w:pPr>
        <w:ind w:left="-15" w:right="13"/>
      </w:pPr>
      <w:r>
        <w:t xml:space="preserve">10.20.  </w:t>
      </w:r>
      <w:proofErr w:type="gramStart"/>
      <w:r>
        <w:t>Для  удовлетворения</w:t>
      </w:r>
      <w:proofErr w:type="gramEnd"/>
      <w:r>
        <w:t xml:space="preserve">  биологической  потребности  в   движении   независимо   от   возраста обучающихся рекомендуется проводить не менее 3-х учебных занятий физической культурой (в  урочной и  внеурочной  форме)  в  неделю,  предусмотренных  в  объеме  общей  недельной  нагрузки.   Заменять учебные занятия физической культурой другими предметами не допускается.</w:t>
      </w:r>
    </w:p>
    <w:p w:rsidR="00572F04" w:rsidRDefault="00F3081B">
      <w:pPr>
        <w:ind w:left="-15" w:right="13" w:firstLine="0"/>
      </w:pPr>
      <w:r>
        <w:t xml:space="preserve">(п. 10.20 в ред. Изменений </w:t>
      </w:r>
      <w:r>
        <w:rPr>
          <w:color w:val="0000FF"/>
        </w:rPr>
        <w:t>N 3</w:t>
      </w:r>
      <w:r>
        <w:t xml:space="preserve">, утв. Постановлением Главного государственного </w:t>
      </w:r>
      <w:proofErr w:type="gramStart"/>
      <w:r>
        <w:t>санитарного  врача</w:t>
      </w:r>
      <w:proofErr w:type="gramEnd"/>
      <w:r>
        <w:t xml:space="preserve">  РФ от 24.11.2015 N 81)</w:t>
      </w:r>
    </w:p>
    <w:p w:rsidR="00572F04" w:rsidRDefault="00F3081B">
      <w:pPr>
        <w:ind w:left="-15" w:right="13"/>
      </w:pPr>
      <w:r>
        <w:t xml:space="preserve">10.21. Для увеличения двигательной активности обучающихся рекомендуется в учебные планы для обучающихся    включать    предметы     двигательно-активного     характера  </w:t>
      </w:r>
      <w:proofErr w:type="gramStart"/>
      <w:r>
        <w:t xml:space="preserve">   (</w:t>
      </w:r>
      <w:proofErr w:type="gramEnd"/>
      <w:r>
        <w:t>хореография,     ритмика, современные и бальные танцы, обучение традиционным и национальным спортивным играм).</w:t>
      </w:r>
    </w:p>
    <w:p w:rsidR="00572F04" w:rsidRDefault="00F3081B">
      <w:pPr>
        <w:ind w:left="-15" w:right="13"/>
      </w:pPr>
      <w:r>
        <w:t xml:space="preserve">10.22.   Двигательная    активность    </w:t>
      </w:r>
      <w:proofErr w:type="gramStart"/>
      <w:r>
        <w:t xml:space="preserve">обучающихся,   </w:t>
      </w:r>
      <w:proofErr w:type="gramEnd"/>
      <w:r>
        <w:t xml:space="preserve"> помимо    уроков    физической    культуры,    в образовательной деятельности может обеспечиваться за счет: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numPr>
          <w:ilvl w:val="0"/>
          <w:numId w:val="23"/>
        </w:numPr>
        <w:spacing w:line="248" w:lineRule="auto"/>
        <w:ind w:right="13"/>
      </w:pPr>
      <w:r>
        <w:t xml:space="preserve">физкультминуток в соответствии с рекомендуемым комплексом упражнений </w:t>
      </w:r>
      <w:r>
        <w:rPr>
          <w:color w:val="0000FF"/>
        </w:rPr>
        <w:t>(приложение 4)</w:t>
      </w:r>
      <w:r>
        <w:t>;</w:t>
      </w:r>
    </w:p>
    <w:p w:rsidR="00572F04" w:rsidRDefault="00F3081B">
      <w:pPr>
        <w:numPr>
          <w:ilvl w:val="0"/>
          <w:numId w:val="23"/>
        </w:numPr>
        <w:ind w:right="13"/>
      </w:pPr>
      <w:r>
        <w:t>организованных подвижных игр на переменах;</w:t>
      </w:r>
    </w:p>
    <w:p w:rsidR="00572F04" w:rsidRDefault="00F3081B">
      <w:pPr>
        <w:numPr>
          <w:ilvl w:val="0"/>
          <w:numId w:val="23"/>
        </w:numPr>
        <w:ind w:right="13"/>
      </w:pPr>
      <w:r>
        <w:t>спортивного часа для детей, посещающих группу продленного дня;</w:t>
      </w:r>
    </w:p>
    <w:p w:rsidR="00572F04" w:rsidRDefault="00F3081B">
      <w:pPr>
        <w:numPr>
          <w:ilvl w:val="0"/>
          <w:numId w:val="23"/>
        </w:numPr>
        <w:ind w:right="13"/>
      </w:pPr>
      <w:r>
        <w:t xml:space="preserve">внеклассных спортивных занятий и соревнований, общешкольных спортивных мероприятий, </w:t>
      </w:r>
      <w:proofErr w:type="spellStart"/>
      <w:r>
        <w:t>днейздоровья</w:t>
      </w:r>
      <w:proofErr w:type="spellEnd"/>
      <w:r>
        <w:t>;</w:t>
      </w:r>
    </w:p>
    <w:p w:rsidR="00572F04" w:rsidRDefault="00F3081B">
      <w:pPr>
        <w:numPr>
          <w:ilvl w:val="0"/>
          <w:numId w:val="23"/>
        </w:numPr>
        <w:ind w:right="13"/>
      </w:pPr>
      <w:r>
        <w:t>самостоятельных занятий физической культурой в секциях и клубах.</w:t>
      </w:r>
    </w:p>
    <w:p w:rsidR="00572F04" w:rsidRDefault="00F3081B">
      <w:pPr>
        <w:ind w:left="-15" w:right="13"/>
      </w:pPr>
      <w:r>
        <w:t xml:space="preserve">10.23.  </w:t>
      </w:r>
      <w:proofErr w:type="gramStart"/>
      <w:r>
        <w:t>Спортивные  нагрузки</w:t>
      </w:r>
      <w:proofErr w:type="gramEnd"/>
      <w:r>
        <w:t xml:space="preserve">  на   занятиях   физической   культурой,   соревнованиях,   внеурочных занятиях   спортивного   профиля,   при   проведении   динамического   или   спортивного   часа    должны соответствовать возрасту, состоянию здоровья и физической  подготовленности  обучающихся,  а  также метеоусловиям (если они организованы на открытом воздухе).</w:t>
      </w:r>
    </w:p>
    <w:p w:rsidR="00572F04" w:rsidRDefault="00F3081B">
      <w:pPr>
        <w:ind w:left="-15" w:right="13"/>
      </w:pPr>
      <w:r>
        <w:t xml:space="preserve">Распределение обучающихся на основную, подготовительную и специальную </w:t>
      </w:r>
      <w:proofErr w:type="gramStart"/>
      <w:r>
        <w:t>группы,  для</w:t>
      </w:r>
      <w:proofErr w:type="gramEnd"/>
      <w:r>
        <w:t xml:space="preserve">  участия в  физкультурно-оздоровительных  и  спортивно-массовых  мероприятиях,  проводит  врач  с   учетом   их состояния здоровья (или на основании справок об их здоровье). Обучающимся </w:t>
      </w:r>
      <w:proofErr w:type="gramStart"/>
      <w:r>
        <w:t>основной  физкультурной</w:t>
      </w:r>
      <w:proofErr w:type="gramEnd"/>
      <w:r>
        <w:t xml:space="preserve"> группы разрешается участие во всех физкультурно-оздоровительных мероприятиях в соответствии  с  их возрастом.  </w:t>
      </w:r>
      <w:proofErr w:type="gramStart"/>
      <w:r>
        <w:t>С  обучающимися</w:t>
      </w:r>
      <w:proofErr w:type="gramEnd"/>
      <w:r>
        <w:t xml:space="preserve">  подготовительной  и  специальной  групп  физкультурно-оздоровительную работу следует проводить с учетом заключения врача.</w:t>
      </w:r>
    </w:p>
    <w:p w:rsidR="00572F04" w:rsidRDefault="00F3081B">
      <w:pPr>
        <w:ind w:left="-15" w:right="13"/>
      </w:pPr>
      <w:r>
        <w:lastRenderedPageBreak/>
        <w:t xml:space="preserve">Обучающиеся, отнесенные </w:t>
      </w:r>
      <w:proofErr w:type="gramStart"/>
      <w:r>
        <w:t>по  состоянию</w:t>
      </w:r>
      <w:proofErr w:type="gramEnd"/>
      <w:r>
        <w:t xml:space="preserve">  здоровья  к  подготовительной  и  специальной  группам, занимаются физической культурой со снижением физической нагрузки.</w:t>
      </w:r>
    </w:p>
    <w:p w:rsidR="00572F04" w:rsidRDefault="00F3081B">
      <w:pPr>
        <w:ind w:left="-15" w:right="13"/>
      </w:pPr>
      <w:r>
        <w:t xml:space="preserve">Уроки   физической   культуры   целесообразно   проводить   на   открытом   воздухе.   Возможность проведения занятий физической культурой на открытом воздухе, </w:t>
      </w:r>
      <w:proofErr w:type="gramStart"/>
      <w:r>
        <w:t>а  также</w:t>
      </w:r>
      <w:proofErr w:type="gramEnd"/>
      <w:r>
        <w:t xml:space="preserve">  подвижных  игр  определяется по  совокупности   показателей   метеоусловий   (температуры,   относительной   влажности   и   скорости движения воздуха) по климатическим зонам </w:t>
      </w:r>
      <w:r>
        <w:rPr>
          <w:color w:val="0000FF"/>
        </w:rPr>
        <w:t>(Приложение 7)</w:t>
      </w:r>
      <w:r>
        <w:t>.</w:t>
      </w:r>
    </w:p>
    <w:p w:rsidR="00572F04" w:rsidRDefault="00F3081B">
      <w:pPr>
        <w:ind w:left="540" w:right="13" w:firstLine="0"/>
      </w:pPr>
      <w:r>
        <w:t>В дождливые, ветреные и морозные дни занятия физической культурой проводят в зале.</w:t>
      </w:r>
    </w:p>
    <w:p w:rsidR="00572F04" w:rsidRDefault="00F3081B">
      <w:pPr>
        <w:spacing w:line="248" w:lineRule="auto"/>
        <w:ind w:left="10" w:right="96" w:hanging="10"/>
        <w:jc w:val="center"/>
      </w:pPr>
      <w:r>
        <w:t>10.24. Моторная плотность занятий физической культурой должна составлять не менее 70%.</w:t>
      </w:r>
    </w:p>
    <w:p w:rsidR="00572F04" w:rsidRDefault="00F3081B">
      <w:pPr>
        <w:ind w:left="-15" w:right="13"/>
      </w:pPr>
      <w:r>
        <w:t xml:space="preserve">К тестированию </w:t>
      </w:r>
      <w:proofErr w:type="gramStart"/>
      <w:r>
        <w:t>физической  подготовленности</w:t>
      </w:r>
      <w:proofErr w:type="gramEnd"/>
      <w:r>
        <w:t>,  участию  в  соревнованиях  и  туристских  походах обучающихся  допускают  с  разрешения   медицинского   работника.   Его   присутствие   на   спортивных соревнованиях и на занятиях в плавательных бассейнах обязательно.</w:t>
      </w:r>
    </w:p>
    <w:p w:rsidR="00572F04" w:rsidRDefault="00F3081B">
      <w:pPr>
        <w:ind w:left="-15" w:right="13"/>
      </w:pPr>
      <w:r>
        <w:t xml:space="preserve">10.25. На занятиях трудом, </w:t>
      </w:r>
      <w:proofErr w:type="gramStart"/>
      <w:r>
        <w:t>предусмотренных  образовательной</w:t>
      </w:r>
      <w:proofErr w:type="gramEnd"/>
      <w:r>
        <w:t xml:space="preserve">  программой,  следует  чередовать различные по характеру задания. Не следует на уроке выполнять один вид деятельности </w:t>
      </w:r>
      <w:proofErr w:type="gramStart"/>
      <w:r>
        <w:t>на  протяжении</w:t>
      </w:r>
      <w:proofErr w:type="gramEnd"/>
      <w:r>
        <w:t xml:space="preserve"> всего времени самостоятельной работы.</w:t>
      </w:r>
    </w:p>
    <w:p w:rsidR="00572F04" w:rsidRDefault="00F3081B">
      <w:pPr>
        <w:ind w:left="-15" w:right="13"/>
      </w:pPr>
      <w:r>
        <w:t xml:space="preserve">10.26. Все работы в мастерских и кабинетах домоводства обучающиеся выполняют </w:t>
      </w:r>
      <w:proofErr w:type="gramStart"/>
      <w:r>
        <w:t>в  специальной</w:t>
      </w:r>
      <w:proofErr w:type="gramEnd"/>
      <w:r>
        <w:t xml:space="preserve"> одежде (халат, фартук, берет, косынка). </w:t>
      </w:r>
      <w:proofErr w:type="gramStart"/>
      <w:r>
        <w:t>При  выполнении</w:t>
      </w:r>
      <w:proofErr w:type="gramEnd"/>
      <w:r>
        <w:t xml:space="preserve">  работ,  создающих  угрозу  повреждения  глаз, следует использовать защитные очки.</w:t>
      </w:r>
    </w:p>
    <w:p w:rsidR="00572F04" w:rsidRDefault="00F3081B">
      <w:pPr>
        <w:ind w:left="-15" w:right="13"/>
      </w:pPr>
      <w:r>
        <w:t>10.27.  При   организации   практики   и   занятий   общественно   полезным   трудом   обучающихся, предусмотренных образовательной программой, связанных с большой физической нагрузкой (переноска и    передвижение    тяжестей</w:t>
      </w:r>
      <w:proofErr w:type="gramStart"/>
      <w:r>
        <w:t xml:space="preserve">),   </w:t>
      </w:r>
      <w:proofErr w:type="gramEnd"/>
      <w:r>
        <w:t xml:space="preserve"> необходимо     руководствоваться     санитарно-эпидемиологическими </w:t>
      </w:r>
      <w:r>
        <w:rPr>
          <w:color w:val="0000FF"/>
        </w:rPr>
        <w:t>требованиями</w:t>
      </w:r>
      <w:r>
        <w:t xml:space="preserve"> к безопасности условий труда работников, не достигших 18-летнего возраста.</w:t>
      </w:r>
    </w:p>
    <w:p w:rsidR="00572F04" w:rsidRDefault="00F3081B">
      <w:pPr>
        <w:ind w:left="-15" w:right="13"/>
      </w:pPr>
      <w:r>
        <w:t xml:space="preserve">Не допускается </w:t>
      </w:r>
      <w:proofErr w:type="gramStart"/>
      <w:r>
        <w:t>привлекать  обучающихся</w:t>
      </w:r>
      <w:proofErr w:type="gramEnd"/>
      <w:r>
        <w:t xml:space="preserve">  к </w:t>
      </w:r>
      <w:r>
        <w:rPr>
          <w:color w:val="0000FF"/>
        </w:rPr>
        <w:t>работам</w:t>
      </w:r>
      <w:r>
        <w:t xml:space="preserve"> с вредными или опасными  условиями  труда, при  выполнении  которых  запрещается  применение  труда  лиц  моложе  18-ти  лет,  а  также  к   уборке санитарных узлов и  мест  общего  пользования,  мытью  окон  и  светильников,  уборке  снега  с  крыш  и другим аналогичным работам.</w:t>
      </w:r>
    </w:p>
    <w:p w:rsidR="00572F04" w:rsidRDefault="00F3081B">
      <w:pPr>
        <w:ind w:left="-15" w:right="13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</w:t>
      </w:r>
      <w:proofErr w:type="gramStart"/>
      <w:r>
        <w:t>Сельскохозяйственный  инвентарь</w:t>
      </w:r>
      <w:proofErr w:type="gramEnd"/>
      <w:r>
        <w:t xml:space="preserve">,  используемый  для работы, должен соответствовать росту и возрасту обучающихся. </w:t>
      </w:r>
      <w:proofErr w:type="gramStart"/>
      <w:r>
        <w:t>Допустимая  продолжительность</w:t>
      </w:r>
      <w:proofErr w:type="gramEnd"/>
      <w:r>
        <w:t xml:space="preserve">  работ для обучающихся 12 - 13 лет составляет - 2 часа; для подростков 14 лет и старше - 3 часа. Через каждые </w:t>
      </w:r>
      <w:proofErr w:type="gramStart"/>
      <w:r>
        <w:t>45  минут</w:t>
      </w:r>
      <w:proofErr w:type="gramEnd"/>
      <w:r>
        <w:t xml:space="preserve">  работы  необходимо  устраивать  регламентированные  15-минутные  перерывы  для   отдыха. Работа на участках и в помещениях, обработанных пестицидами и </w:t>
      </w:r>
      <w:proofErr w:type="spellStart"/>
      <w:r>
        <w:t>агрохимикатами</w:t>
      </w:r>
      <w:proofErr w:type="spellEnd"/>
      <w:r>
        <w:t xml:space="preserve">, допускается в сроки, установленные Государственным </w:t>
      </w:r>
      <w:r>
        <w:rPr>
          <w:color w:val="0000FF"/>
        </w:rPr>
        <w:t>Каталогом</w:t>
      </w:r>
      <w:r>
        <w:t xml:space="preserve"> пестицидов и </w:t>
      </w:r>
      <w:proofErr w:type="spellStart"/>
      <w:r>
        <w:t>агрохимикатов</w:t>
      </w:r>
      <w:proofErr w:type="spellEnd"/>
      <w:r>
        <w:t>.</w:t>
      </w:r>
    </w:p>
    <w:p w:rsidR="00572F04" w:rsidRDefault="00F3081B">
      <w:pPr>
        <w:ind w:left="-15" w:right="13"/>
      </w:pPr>
      <w:proofErr w:type="gramStart"/>
      <w:r>
        <w:t>При  организации</w:t>
      </w:r>
      <w:proofErr w:type="gramEnd"/>
      <w:r>
        <w:t xml:space="preserve">  в   межшкольных   учебных   комбинатах   занятий   по   трудовому   обучению   и профессиональной  подготовке  в  5  -   11   классах,   предусмотренных   образовательной   программой, обеспечивается   соблюдение   настоящих    санитарных    правил    и    санитарно-эпидемиологических </w:t>
      </w:r>
      <w:r>
        <w:rPr>
          <w:color w:val="0000FF"/>
        </w:rPr>
        <w:t>требований</w:t>
      </w:r>
      <w:r>
        <w:t xml:space="preserve"> к безопасности условий труда работников, не достигших 18-летнего возраста.</w:t>
      </w:r>
    </w:p>
    <w:p w:rsidR="00572F04" w:rsidRDefault="00F3081B">
      <w:pPr>
        <w:ind w:left="-15" w:right="13" w:firstLine="0"/>
      </w:pPr>
      <w:r>
        <w:t xml:space="preserve">(абзац введен Изменениями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ind w:left="-15" w:right="13"/>
      </w:pPr>
      <w:r>
        <w:t xml:space="preserve">10.28. При организации групп </w:t>
      </w:r>
      <w:proofErr w:type="gramStart"/>
      <w:r>
        <w:t>продленного  дня</w:t>
      </w:r>
      <w:proofErr w:type="gramEnd"/>
      <w:r>
        <w:t xml:space="preserve">  необходимо  руководствоваться  рекомендациями, изложенными в </w:t>
      </w:r>
      <w:r>
        <w:rPr>
          <w:color w:val="0000FF"/>
        </w:rPr>
        <w:t>приложении 6</w:t>
      </w:r>
      <w:r>
        <w:t xml:space="preserve"> настоящих санитарных правил.</w:t>
      </w:r>
    </w:p>
    <w:p w:rsidR="00572F04" w:rsidRDefault="00F3081B">
      <w:pPr>
        <w:ind w:left="-15" w:right="13"/>
      </w:pPr>
      <w:r>
        <w:t xml:space="preserve">10.29. Кружковая работа в </w:t>
      </w:r>
      <w:proofErr w:type="gramStart"/>
      <w:r>
        <w:t>группах  продленного</w:t>
      </w:r>
      <w:proofErr w:type="gramEnd"/>
      <w:r>
        <w:t xml:space="preserve">  дня  должна  учитывать  возрастные  особенности обучающихся,  обеспечивать   баланс   между   двигательно-активными   и   статическими   занятиями,   и организована    в    соответствии    с    санитарно-эпидемиологическими </w:t>
      </w:r>
      <w:r>
        <w:rPr>
          <w:color w:val="0000FF"/>
        </w:rPr>
        <w:t>требованиями</w:t>
      </w:r>
      <w:r>
        <w:t xml:space="preserve">  к   учреждениям дополнительного образования детей.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10.30. Объем домашних заданий (по всем предметам) должен быть таким, чтобы </w:t>
      </w:r>
      <w:proofErr w:type="gramStart"/>
      <w:r>
        <w:t>затраты  времени</w:t>
      </w:r>
      <w:proofErr w:type="gramEnd"/>
      <w:r>
        <w:t xml:space="preserve"> на его выполнение не превышали (в астрономических часах): во 2 - 3 классах - 1,5 ч, в 4 - 5 классах - 2  ч, в 6 - 8 классах - 2,5 ч, в 9 - 11 классах - до 3,5 ч.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10.31. При проведении итоговой аттестации не допускается </w:t>
      </w:r>
      <w:proofErr w:type="gramStart"/>
      <w:r>
        <w:t>проведение  более</w:t>
      </w:r>
      <w:proofErr w:type="gramEnd"/>
      <w:r>
        <w:t xml:space="preserve">  одного  экзамена  в день. Перерыв между проведением экзаменов должен быть не менее 2-х дней.  </w:t>
      </w:r>
      <w:proofErr w:type="gramStart"/>
      <w:r>
        <w:t>При  продолжительности</w:t>
      </w:r>
      <w:proofErr w:type="gramEnd"/>
      <w:r>
        <w:t xml:space="preserve"> экзамена 4 и более часа необходима организация питания обучающихся.</w:t>
      </w:r>
    </w:p>
    <w:p w:rsidR="00572F04" w:rsidRDefault="00F3081B">
      <w:pPr>
        <w:ind w:left="-15" w:right="13"/>
      </w:pPr>
      <w:r>
        <w:t>10.32.   Вес   ежедневного   комплекта   учебников   и   письменных   принадлежностей   не  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572F04" w:rsidRDefault="00F3081B">
      <w:pPr>
        <w:ind w:left="-15" w:right="13"/>
      </w:pPr>
      <w:r>
        <w:lastRenderedPageBreak/>
        <w:t xml:space="preserve">10.33.  </w:t>
      </w:r>
      <w:proofErr w:type="gramStart"/>
      <w:r>
        <w:t>В  целях</w:t>
      </w:r>
      <w:proofErr w:type="gramEnd"/>
      <w:r>
        <w:t xml:space="preserve">  профилактики  нарушения  осанки  обучающихся  рекомендуется   для   начальных классов иметь два комплекта учебников: один - для  использования  на  уроках  в  общеобразовательной организации, второй - для приготовления домашних заданий.</w:t>
      </w:r>
    </w:p>
    <w:p w:rsidR="00572F04" w:rsidRDefault="00F3081B">
      <w:pPr>
        <w:spacing w:after="210"/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0"/>
          <w:numId w:val="24"/>
        </w:numPr>
        <w:spacing w:line="248" w:lineRule="auto"/>
        <w:ind w:right="2293" w:hanging="10"/>
        <w:jc w:val="center"/>
      </w:pPr>
      <w:r>
        <w:t xml:space="preserve">Требования к организации медицинского </w:t>
      </w:r>
      <w:proofErr w:type="spellStart"/>
      <w:r>
        <w:t>обслуживанияобучающихся</w:t>
      </w:r>
      <w:proofErr w:type="spellEnd"/>
      <w:r>
        <w:t xml:space="preserve"> и прохождению медицинских осмотров работниками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общеобразовательных организаций</w:t>
      </w:r>
    </w:p>
    <w:p w:rsidR="00572F04" w:rsidRDefault="00F3081B">
      <w:pPr>
        <w:spacing w:after="204" w:line="248" w:lineRule="auto"/>
        <w:ind w:left="2010" w:right="2000" w:hanging="10"/>
        <w:jc w:val="center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numPr>
          <w:ilvl w:val="1"/>
          <w:numId w:val="26"/>
        </w:numPr>
        <w:ind w:right="13"/>
      </w:pPr>
      <w:proofErr w:type="gramStart"/>
      <w:r>
        <w:t>Во  всех</w:t>
      </w:r>
      <w:proofErr w:type="gramEnd"/>
      <w:r>
        <w:t xml:space="preserve">   общеобразовательных   организациях   должно   быть   организовано   </w:t>
      </w:r>
      <w:proofErr w:type="spellStart"/>
      <w:r>
        <w:t>медицинскоеобслуживание</w:t>
      </w:r>
      <w:proofErr w:type="spellEnd"/>
      <w:r>
        <w:t xml:space="preserve"> учащихся.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6"/>
        </w:numPr>
        <w:ind w:right="13"/>
      </w:pPr>
      <w:r>
        <w:t xml:space="preserve">Медицинские осмотры обучающихся в общеобразовательных </w:t>
      </w:r>
      <w:proofErr w:type="gramStart"/>
      <w:r>
        <w:t>организациях  и</w:t>
      </w:r>
      <w:proofErr w:type="gramEnd"/>
      <w:r>
        <w:t xml:space="preserve">  </w:t>
      </w:r>
      <w:proofErr w:type="spellStart"/>
      <w:r>
        <w:t>воспитанниковподразделений</w:t>
      </w:r>
      <w:proofErr w:type="spellEnd"/>
      <w:r>
        <w:t xml:space="preserve">    дошкольного    образования    следует    организовывать    и    проводить    в     порядке, установленном федеральным органом исполнительной власти в области здравоохранения.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6"/>
        </w:numPr>
        <w:ind w:right="13"/>
      </w:pPr>
      <w:r>
        <w:t xml:space="preserve">Обучающиеся   допускаются   к   занятиям   в    общеобразовательной    организации    </w:t>
      </w:r>
      <w:proofErr w:type="spellStart"/>
      <w:r>
        <w:t>послеперенесенного</w:t>
      </w:r>
      <w:proofErr w:type="spellEnd"/>
      <w:r>
        <w:t xml:space="preserve"> заболевания только при наличии справки врача-педиатра.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6"/>
        </w:numPr>
        <w:ind w:right="13"/>
      </w:pPr>
      <w:proofErr w:type="gramStart"/>
      <w:r>
        <w:t>Во  всех</w:t>
      </w:r>
      <w:proofErr w:type="gramEnd"/>
      <w:r>
        <w:t xml:space="preserve">  видах  общеобразовательных  организаций  организуется  работа  по  </w:t>
      </w:r>
      <w:proofErr w:type="spellStart"/>
      <w:r>
        <w:t>профилактикеинфекционных</w:t>
      </w:r>
      <w:proofErr w:type="spellEnd"/>
      <w:r>
        <w:t xml:space="preserve"> и неинфекционных заболеваний.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6"/>
        </w:numPr>
        <w:ind w:right="13"/>
      </w:pPr>
      <w:r>
        <w:t xml:space="preserve">С целью выявления педикулеза не </w:t>
      </w:r>
      <w:proofErr w:type="gramStart"/>
      <w:r>
        <w:t>реже  4</w:t>
      </w:r>
      <w:proofErr w:type="gramEnd"/>
      <w:r>
        <w:t xml:space="preserve">  раз  в  год  после  каждых  каникул  и  </w:t>
      </w:r>
      <w:proofErr w:type="spellStart"/>
      <w:r>
        <w:t>ежемесячновыборочно</w:t>
      </w:r>
      <w:proofErr w:type="spellEnd"/>
      <w:r>
        <w:t xml:space="preserve">  (четыре-пять  классов)  медицинскому  персоналу  необходимо  проводить   осмотры   детей. Осмотры (волосистой части головы и одежды) </w:t>
      </w:r>
      <w:proofErr w:type="gramStart"/>
      <w:r>
        <w:t>проводят  в</w:t>
      </w:r>
      <w:proofErr w:type="gramEnd"/>
      <w:r>
        <w:t xml:space="preserve">  хорошо  освещенном  помещении,  используя лупу и частые  гребни.  </w:t>
      </w:r>
      <w:proofErr w:type="gramStart"/>
      <w:r>
        <w:t>После  каждого</w:t>
      </w:r>
      <w:proofErr w:type="gramEnd"/>
      <w:r>
        <w:t xml:space="preserve">  осмотра  гребень  обдают  крутым  кипятком  или  протирают  70° раствором спирта.</w:t>
      </w:r>
    </w:p>
    <w:p w:rsidR="00572F04" w:rsidRDefault="00F3081B">
      <w:pPr>
        <w:numPr>
          <w:ilvl w:val="1"/>
          <w:numId w:val="26"/>
        </w:numPr>
        <w:ind w:right="13"/>
      </w:pPr>
      <w:proofErr w:type="gramStart"/>
      <w:r>
        <w:t>При  обнаружении</w:t>
      </w:r>
      <w:proofErr w:type="gramEnd"/>
      <w:r>
        <w:t xml:space="preserve">  чесотки  и   педикулеза   обучающиеся   на   время   проведения   </w:t>
      </w:r>
      <w:proofErr w:type="spellStart"/>
      <w:r>
        <w:t>леченияотстраняются</w:t>
      </w:r>
      <w:proofErr w:type="spellEnd"/>
      <w:r>
        <w:t xml:space="preserve">   от   посещения   учреждения.   Они   могут   быть   допущены    в    общеобразовательную </w:t>
      </w:r>
      <w:proofErr w:type="gramStart"/>
      <w:r>
        <w:t>организацию  только</w:t>
      </w:r>
      <w:proofErr w:type="gramEnd"/>
      <w:r>
        <w:t xml:space="preserve">  после   завершения   всего   комплекса   лечебно-профилактических   мероприятий, подтвержденных справкой от врача.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proofErr w:type="gramStart"/>
      <w:r>
        <w:t>Вопрос  о</w:t>
      </w:r>
      <w:proofErr w:type="gramEnd"/>
      <w:r>
        <w:t xml:space="preserve">  профилактическом  лечении  лиц,  бывших  в  контакте  с  больным  чесоткой,   решается врачом с учетом эпидемиологической обстановки. К указанному лечению привлекают тех, </w:t>
      </w:r>
      <w:proofErr w:type="gramStart"/>
      <w:r>
        <w:t>кто  находился</w:t>
      </w:r>
      <w:proofErr w:type="gramEnd"/>
      <w:r>
        <w:t xml:space="preserve"> в тесном бытовом контакте, а  также  целые  группы,  классы,  где  зарегистрировано  несколько  случаев заболевания чесоткой, или там, где в процессе наблюдения  за  очагом  выявляются  новые  больные.  В организованных коллективах, где </w:t>
      </w:r>
      <w:proofErr w:type="gramStart"/>
      <w:r>
        <w:t>профилактическое  лечение</w:t>
      </w:r>
      <w:proofErr w:type="gramEnd"/>
      <w:r>
        <w:t xml:space="preserve">  контактных  лиц  не  проводилось,  осмотр кожных покровов обучающихся осуществляют трижды с интервалом в 10 дней.</w:t>
      </w:r>
    </w:p>
    <w:p w:rsidR="00572F04" w:rsidRDefault="00F3081B">
      <w:pPr>
        <w:ind w:left="-15" w:right="13"/>
      </w:pPr>
      <w:proofErr w:type="gramStart"/>
      <w:r>
        <w:t>При  выявлении</w:t>
      </w:r>
      <w:proofErr w:type="gramEnd"/>
      <w:r>
        <w:t xml:space="preserve">   в   учреждении   чесотки   проводят   текущую   дезинфекцию   в   соответствии   с требованиями            территориального             органа,             осуществляющего             государственный санитарно-эпидемиологический надзор.</w:t>
      </w:r>
    </w:p>
    <w:p w:rsidR="00572F04" w:rsidRDefault="00F3081B">
      <w:pPr>
        <w:numPr>
          <w:ilvl w:val="1"/>
          <w:numId w:val="26"/>
        </w:numPr>
        <w:ind w:right="13"/>
      </w:pPr>
      <w:proofErr w:type="gramStart"/>
      <w:r>
        <w:t>В  классном</w:t>
      </w:r>
      <w:proofErr w:type="gramEnd"/>
      <w:r>
        <w:t xml:space="preserve">  журнале  рекомендуется  оформлять  лист  здоровья,  в  который   для   </w:t>
      </w:r>
      <w:proofErr w:type="spellStart"/>
      <w:r>
        <w:t>каждогообучающегося</w:t>
      </w:r>
      <w:proofErr w:type="spellEnd"/>
      <w:r>
        <w:t xml:space="preserve">  вносят  сведения  об  антропометрических   данных,   группе   здоровья,   группе   занятий физической   культурой,   состоянии   здоровья,   рекомендуемом   размере   учебной   мебели,   а   также медицинские рекомендации.</w:t>
      </w:r>
    </w:p>
    <w:p w:rsidR="00572F04" w:rsidRDefault="00F3081B">
      <w:pPr>
        <w:numPr>
          <w:ilvl w:val="1"/>
          <w:numId w:val="26"/>
        </w:numPr>
        <w:ind w:right="13"/>
      </w:pPr>
      <w:r>
        <w:lastRenderedPageBreak/>
        <w:t xml:space="preserve">Все    работники    общеобразовательной    организации    проходят     предварительные     </w:t>
      </w:r>
      <w:proofErr w:type="spellStart"/>
      <w:r>
        <w:t>ипериодические</w:t>
      </w:r>
      <w:proofErr w:type="spellEnd"/>
      <w:r>
        <w:t xml:space="preserve">   медицинские   </w:t>
      </w:r>
      <w:proofErr w:type="gramStart"/>
      <w:r>
        <w:t xml:space="preserve">осмотры,   </w:t>
      </w:r>
      <w:proofErr w:type="gramEnd"/>
      <w:r>
        <w:t xml:space="preserve">должны   быть   привиты   в   соответствии   с </w:t>
      </w:r>
      <w:r>
        <w:rPr>
          <w:color w:val="0000FF"/>
        </w:rPr>
        <w:t>национальным календарем</w:t>
      </w:r>
      <w:r>
        <w:t xml:space="preserve"> профилактических прививок. Каждый </w:t>
      </w:r>
      <w:proofErr w:type="gramStart"/>
      <w:r>
        <w:t>работник  общеобразовательной</w:t>
      </w:r>
      <w:proofErr w:type="gramEnd"/>
      <w:r>
        <w:t xml:space="preserve">  организации  должен иметь личную медицинскую книжку установленного </w:t>
      </w:r>
      <w:r>
        <w:rPr>
          <w:color w:val="0000FF"/>
        </w:rPr>
        <w:t>образца</w:t>
      </w:r>
      <w:r>
        <w:t>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line="248" w:lineRule="auto"/>
        <w:ind w:left="10" w:right="146" w:hanging="10"/>
        <w:jc w:val="center"/>
      </w:pPr>
      <w:r>
        <w:t>Работники, уклоняющиеся от прохождения медицинских осмотров, не допускаются к работе.</w:t>
      </w:r>
    </w:p>
    <w:p w:rsidR="00572F04" w:rsidRDefault="00F3081B">
      <w:pPr>
        <w:numPr>
          <w:ilvl w:val="1"/>
          <w:numId w:val="26"/>
        </w:numPr>
        <w:spacing w:after="210"/>
        <w:ind w:right="13"/>
      </w:pPr>
      <w:r>
        <w:t xml:space="preserve">Должностные лица </w:t>
      </w:r>
      <w:proofErr w:type="gramStart"/>
      <w:r>
        <w:t>и  работники</w:t>
      </w:r>
      <w:proofErr w:type="gramEnd"/>
      <w:r>
        <w:t xml:space="preserve">  общеобразовательных  организаций,  деятельность  </w:t>
      </w:r>
      <w:proofErr w:type="spellStart"/>
      <w:r>
        <w:t>которыхсвязана</w:t>
      </w:r>
      <w:proofErr w:type="spellEnd"/>
      <w:r>
        <w:t xml:space="preserve">   с   воспитанием   и   обучением   детей,   при   трудоустройстве   проходят    профессиональную гигиеническую подготовку и аттестацию и далее с периодичностью не реже одного раза в 2 года. (п. 11.9 в ред.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numPr>
          <w:ilvl w:val="0"/>
          <w:numId w:val="24"/>
        </w:numPr>
        <w:spacing w:line="248" w:lineRule="auto"/>
        <w:ind w:right="2293" w:hanging="10"/>
        <w:jc w:val="center"/>
      </w:pPr>
      <w:r>
        <w:t xml:space="preserve">Требования к санитарному содержанию </w:t>
      </w:r>
      <w:proofErr w:type="spellStart"/>
      <w:r>
        <w:t>территориии</w:t>
      </w:r>
      <w:proofErr w:type="spellEnd"/>
      <w:r>
        <w:t xml:space="preserve"> помещений</w:t>
      </w:r>
    </w:p>
    <w:p w:rsidR="00572F04" w:rsidRDefault="00F3081B">
      <w:pPr>
        <w:numPr>
          <w:ilvl w:val="1"/>
          <w:numId w:val="25"/>
        </w:numPr>
        <w:ind w:right="13"/>
      </w:pPr>
      <w:proofErr w:type="gramStart"/>
      <w:r>
        <w:t>Территория  общеобразовательной</w:t>
      </w:r>
      <w:proofErr w:type="gramEnd"/>
      <w:r>
        <w:t xml:space="preserve">  организации  должна   содержаться   в   чистоте.   </w:t>
      </w:r>
      <w:proofErr w:type="spellStart"/>
      <w:proofErr w:type="gramStart"/>
      <w:r>
        <w:t>Уборкутерритории</w:t>
      </w:r>
      <w:proofErr w:type="spellEnd"/>
      <w:r>
        <w:t xml:space="preserve">  проводят</w:t>
      </w:r>
      <w:proofErr w:type="gramEnd"/>
      <w:r>
        <w:t xml:space="preserve">  ежедневно  до  выхода  обучающихся  на   площадки.   В   </w:t>
      </w:r>
      <w:proofErr w:type="gramStart"/>
      <w:r>
        <w:t xml:space="preserve">жаркую,   </w:t>
      </w:r>
      <w:proofErr w:type="gramEnd"/>
      <w:r>
        <w:t>сухую   погоду поверхности площадок и травяной покров рекомендуется поливать  за  20  минут  до  начала  прогулки  и спортивных занятий. Зимой - площадки и пешеходные дорожки отчищать от снега и льда.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proofErr w:type="gramStart"/>
      <w:r>
        <w:t>Мусор  собирают</w:t>
      </w:r>
      <w:proofErr w:type="gramEnd"/>
      <w:r>
        <w:t xml:space="preserve">  в  мусоросборники,  которые   должны   плотно   закрываться   крышками,   и   при заполнении 2/3 их объема вывозят на полигоны твердых бытовых отходов  в  соответствии  с  договором на вывоз бытовых отходов. После освобождения контейнеры (мусоросборники) должны быть </w:t>
      </w:r>
      <w:proofErr w:type="gramStart"/>
      <w:r>
        <w:t>очищены  и</w:t>
      </w:r>
      <w:proofErr w:type="gramEnd"/>
      <w:r>
        <w:t xml:space="preserve"> обработаны  дезинфекционными  (дезинсекционными)   средствами,   разрешенными   в   установленном порядке. </w:t>
      </w:r>
      <w:proofErr w:type="gramStart"/>
      <w:r>
        <w:t>Не  допускается</w:t>
      </w:r>
      <w:proofErr w:type="gramEnd"/>
      <w:r>
        <w:t xml:space="preserve">  сжигание  мусора  на  территории  общеобразовательной  организации,  в  том числе в мусоросборниках.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1"/>
          <w:numId w:val="25"/>
        </w:numPr>
        <w:ind w:right="13"/>
      </w:pPr>
      <w:r>
        <w:t xml:space="preserve">Ежегодно (весной) </w:t>
      </w:r>
      <w:proofErr w:type="gramStart"/>
      <w:r>
        <w:t>проводят  декоративную</w:t>
      </w:r>
      <w:proofErr w:type="gramEnd"/>
      <w:r>
        <w:t xml:space="preserve">  обрезку  кустарника,  вырубку  молодой  </w:t>
      </w:r>
      <w:proofErr w:type="spellStart"/>
      <w:r>
        <w:t>поросли,сухих</w:t>
      </w:r>
      <w:proofErr w:type="spellEnd"/>
      <w:r>
        <w:t xml:space="preserve">  и  низких  веток.  </w:t>
      </w:r>
      <w:proofErr w:type="gramStart"/>
      <w:r>
        <w:t>При  наличии</w:t>
      </w:r>
      <w:proofErr w:type="gramEnd"/>
      <w:r>
        <w:t xml:space="preserve">  непосредственно   перед   окнами   учебных   помещений   высоких деревьев,    закрывающих    </w:t>
      </w:r>
      <w:proofErr w:type="spellStart"/>
      <w:r>
        <w:t>светопроемы</w:t>
      </w:r>
      <w:proofErr w:type="spellEnd"/>
      <w:r>
        <w:t xml:space="preserve">    и    уменьшающих    значения     показателей     естественной освещенности ниже нормируемых, проводят мероприятия по их вырубке или обрезке ветвей.</w:t>
      </w:r>
    </w:p>
    <w:p w:rsidR="00572F04" w:rsidRDefault="00F3081B">
      <w:pPr>
        <w:numPr>
          <w:ilvl w:val="1"/>
          <w:numId w:val="25"/>
        </w:numPr>
        <w:ind w:right="13"/>
      </w:pPr>
      <w:r>
        <w:t xml:space="preserve">Все помещения общеобразовательной организации подлежат ежедневной </w:t>
      </w:r>
      <w:proofErr w:type="gramStart"/>
      <w:r>
        <w:t>влажной  уборке</w:t>
      </w:r>
      <w:proofErr w:type="gramEnd"/>
      <w:r>
        <w:t xml:space="preserve">  </w:t>
      </w:r>
      <w:proofErr w:type="spellStart"/>
      <w:r>
        <w:t>сприменением</w:t>
      </w:r>
      <w:proofErr w:type="spellEnd"/>
      <w:r>
        <w:t xml:space="preserve"> моющих средств.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line="248" w:lineRule="auto"/>
        <w:ind w:left="66" w:hanging="10"/>
        <w:jc w:val="center"/>
      </w:pPr>
      <w:r>
        <w:t>Туалеты, столовые, вестибюли, рекреации подлежат влажной уборке после каждой перемены.</w:t>
      </w:r>
    </w:p>
    <w:p w:rsidR="00572F04" w:rsidRDefault="00F3081B">
      <w:pPr>
        <w:ind w:left="-15" w:right="13"/>
      </w:pPr>
      <w:r>
        <w:t xml:space="preserve">Уборку учебных и </w:t>
      </w:r>
      <w:proofErr w:type="gramStart"/>
      <w:r>
        <w:t>вспомогательных  помещений</w:t>
      </w:r>
      <w:proofErr w:type="gramEnd"/>
      <w:r>
        <w:t xml:space="preserve">  проводят  после  окончания  уроков,  в  отсутствие обучающихся, при открытых окнах или фрамугах.  </w:t>
      </w:r>
      <w:proofErr w:type="gramStart"/>
      <w:r>
        <w:t>Если  общеобразовательная</w:t>
      </w:r>
      <w:proofErr w:type="gramEnd"/>
      <w:r>
        <w:t xml:space="preserve">  организация  работает  в две смены, уборку проводят по окончании каждой смены: моют полы, протирают  места  скопления  пыли (подоконники, радиаторы и др.)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Уборку помещений интерната при общеобразовательной организации проводят </w:t>
      </w:r>
      <w:proofErr w:type="gramStart"/>
      <w:r>
        <w:t>не  реже</w:t>
      </w:r>
      <w:proofErr w:type="gramEnd"/>
      <w:r>
        <w:t xml:space="preserve">  1  раза  в сутки.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proofErr w:type="gramStart"/>
      <w:r>
        <w:t>Для  проведения</w:t>
      </w:r>
      <w:proofErr w:type="gramEnd"/>
      <w:r>
        <w:t xml:space="preserve">  уборки  и  дезинфекции  в  общеобразовательной  организации  и  интернате  при общеобразовательной организации используют моющие и дезинфицирующие средства,  разрешенные  в установленном порядке к применению в детских учреждениях, соблюдая инструкции по их применению. </w:t>
      </w:r>
      <w:r>
        <w:lastRenderedPageBreak/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Дезинфицирующие растворы для мытья </w:t>
      </w:r>
      <w:proofErr w:type="gramStart"/>
      <w:r>
        <w:t>полов  готовят</w:t>
      </w:r>
      <w:proofErr w:type="gramEnd"/>
      <w:r>
        <w:t xml:space="preserve">  перед  непосредственным  применением  в туалетных комнатах в отсутствие обучающихся.</w:t>
      </w:r>
    </w:p>
    <w:p w:rsidR="00572F04" w:rsidRDefault="00F3081B">
      <w:pPr>
        <w:ind w:left="-15" w:right="13"/>
      </w:pPr>
      <w:r>
        <w:t xml:space="preserve">12.4. Дезинфицирующие и моющие средства хранят </w:t>
      </w:r>
      <w:proofErr w:type="gramStart"/>
      <w:r>
        <w:t>в  упаковке</w:t>
      </w:r>
      <w:proofErr w:type="gramEnd"/>
      <w:r>
        <w:t xml:space="preserve">  производителя,  в  соответствии  с инструкцией, и в местах, недоступных для обучающихся.</w:t>
      </w:r>
    </w:p>
    <w:p w:rsidR="00572F04" w:rsidRDefault="00F3081B">
      <w:pPr>
        <w:ind w:left="-15" w:right="13"/>
      </w:pPr>
      <w:r>
        <w:t xml:space="preserve">12.5.     С     целью     предупреждения     распространения      инфекции      при      неблагополучной эпидемиологической   ситуации    в    общеобразовательной    организации    проводят    дополнительные противоэпидемические   </w:t>
      </w:r>
      <w:proofErr w:type="gramStart"/>
      <w:r>
        <w:t xml:space="preserve">мероприятия,   </w:t>
      </w:r>
      <w:proofErr w:type="gramEnd"/>
      <w:r>
        <w:t>по    предписаниям    органов,    уполномоченных    осуществлять государственный санитарно-эпидемиологический надзор.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12.6. Не реже одного раза в месяц во всех видах помещений общеобразовательной </w:t>
      </w:r>
      <w:proofErr w:type="gramStart"/>
      <w:r>
        <w:t>организации  и</w:t>
      </w:r>
      <w:proofErr w:type="gramEnd"/>
      <w:r>
        <w:t xml:space="preserve"> интерната при общеобразовательной организации проводится генеральная уборка.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 xml:space="preserve">Генеральная уборка техническим персоналом (без привлечения труда обучающихся) </w:t>
      </w:r>
      <w:proofErr w:type="gramStart"/>
      <w:r>
        <w:t>проводится  с</w:t>
      </w:r>
      <w:proofErr w:type="gramEnd"/>
      <w:r>
        <w:t xml:space="preserve"> применением разрешенных моющих и дезинфицирующих средств.</w:t>
      </w:r>
    </w:p>
    <w:p w:rsidR="00572F04" w:rsidRDefault="00F3081B">
      <w:pPr>
        <w:ind w:left="540" w:right="13" w:firstLine="0"/>
      </w:pPr>
      <w:r>
        <w:t>Вытяжные вентиляционные решетки ежемесячно очищают от пыли.</w:t>
      </w:r>
    </w:p>
    <w:p w:rsidR="00572F04" w:rsidRDefault="00F3081B">
      <w:pPr>
        <w:ind w:left="-15" w:right="13"/>
      </w:pPr>
      <w:r>
        <w:t xml:space="preserve">12.7.    В    спальных    помещениях    общеобразовательной     организации     и     интерната     при общеобразовательной организации </w:t>
      </w:r>
      <w:proofErr w:type="gramStart"/>
      <w:r>
        <w:t>постельные  принадлежности</w:t>
      </w:r>
      <w:proofErr w:type="gramEnd"/>
      <w:r>
        <w:t xml:space="preserve">  (матрацы,  подушки,  одеяла)  следует проветривать непосредственно в спальнях при открытых  окнах  во  время  каждой  генеральной  уборки.</w:t>
      </w:r>
    </w:p>
    <w:p w:rsidR="00572F04" w:rsidRDefault="00F3081B">
      <w:pPr>
        <w:ind w:left="-15" w:right="13" w:firstLine="0"/>
      </w:pPr>
      <w:r>
        <w:t xml:space="preserve">Смена постельного белья и полотенец </w:t>
      </w:r>
      <w:proofErr w:type="gramStart"/>
      <w:r>
        <w:t>осуществляется  по</w:t>
      </w:r>
      <w:proofErr w:type="gramEnd"/>
      <w:r>
        <w:t xml:space="preserve">  мере  загрязнения,  но  не  реже  1-го  раза  в неделю.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>Перед    началом    учебного    года    постельные    принадлежности    подвергают     обработке     в дезинфекционной камере.</w:t>
      </w:r>
    </w:p>
    <w:p w:rsidR="00572F04" w:rsidRDefault="00F3081B">
      <w:pPr>
        <w:spacing w:after="3" w:line="265" w:lineRule="auto"/>
        <w:ind w:left="10" w:right="90" w:hanging="10"/>
        <w:jc w:val="right"/>
      </w:pPr>
      <w:r>
        <w:t>В туалетных помещениях мыло, туалетная бумага и полотенца должны быть в наличии постоянно.</w:t>
      </w:r>
    </w:p>
    <w:p w:rsidR="00572F04" w:rsidRDefault="00F3081B">
      <w:pPr>
        <w:ind w:left="-15" w:right="13"/>
      </w:pPr>
      <w:r>
        <w:t xml:space="preserve">12.8.  </w:t>
      </w:r>
      <w:proofErr w:type="gramStart"/>
      <w:r>
        <w:t>Ежедневную  уборку</w:t>
      </w:r>
      <w:proofErr w:type="gramEnd"/>
      <w:r>
        <w:t xml:space="preserve">  туалетов,  душевых,  буфетов,  помещений   медицинского   назначения проводят с использованием дезинфицирующих  средств  независимо  от  эпидемиологической  ситуации. Санитарно- техническое оборудование подлежит ежедневному обеззараживанию. Ручки </w:t>
      </w:r>
      <w:proofErr w:type="gramStart"/>
      <w:r>
        <w:t>сливных  бачков</w:t>
      </w:r>
      <w:proofErr w:type="gramEnd"/>
      <w:r>
        <w:t xml:space="preserve"> и ручки дверей моют теплой водой с мылом. Раковины, унитазы, сидения на унитазы чистят </w:t>
      </w:r>
      <w:proofErr w:type="gramStart"/>
      <w:r>
        <w:t>ершами  или</w:t>
      </w:r>
      <w:proofErr w:type="gramEnd"/>
      <w:r>
        <w:t xml:space="preserve"> щетками, чистящими и дезинфицирующими средствами, разрешенными в установленном порядке.</w:t>
      </w:r>
    </w:p>
    <w:p w:rsidR="00572F04" w:rsidRDefault="00F3081B">
      <w:pPr>
        <w:ind w:left="-15" w:right="13"/>
      </w:pPr>
      <w:r>
        <w:t xml:space="preserve">12.9. </w:t>
      </w:r>
      <w:proofErr w:type="gramStart"/>
      <w:r>
        <w:t>В  медицинском</w:t>
      </w:r>
      <w:proofErr w:type="gramEnd"/>
      <w:r>
        <w:t xml:space="preserve">  кабинете,  помимо  обеззараживания  помещения  и  предметов  обстановки, необходимо дезинфицировать медицинские инструменты в соответствии с указаниями  по  дезинфекции, </w:t>
      </w:r>
      <w:proofErr w:type="spellStart"/>
      <w:r>
        <w:t>предстерилизационной</w:t>
      </w:r>
      <w:proofErr w:type="spellEnd"/>
      <w:r>
        <w:t xml:space="preserve"> очистке и стерилизации изделий медицинского назначения.</w:t>
      </w:r>
    </w:p>
    <w:p w:rsidR="00572F04" w:rsidRDefault="00F3081B">
      <w:pPr>
        <w:ind w:left="540" w:right="13" w:firstLine="0"/>
      </w:pPr>
      <w:r>
        <w:t>Предпочтение следует отдавать стерильным медицинским изделиям одноразового применения.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12.10. При образовании медицинских отходов, которые по </w:t>
      </w:r>
      <w:proofErr w:type="gramStart"/>
      <w:r>
        <w:t>степени  эпидемиологической</w:t>
      </w:r>
      <w:proofErr w:type="gramEnd"/>
      <w:r>
        <w:t xml:space="preserve">  опасности относятся к потенциально опасным отходам, их обезвреживают и удаляют  в  соответствии  с </w:t>
      </w:r>
      <w:r>
        <w:rPr>
          <w:color w:val="0000FF"/>
        </w:rPr>
        <w:t xml:space="preserve">правилами </w:t>
      </w:r>
      <w:r>
        <w:t>сбора,      хранения,      переработки,      обезвреживания      и       удаления       всех       видов       отходов лечебно-профилактических учреждений.</w:t>
      </w:r>
    </w:p>
    <w:p w:rsidR="00572F04" w:rsidRDefault="00F3081B">
      <w:pPr>
        <w:ind w:left="-15" w:right="13"/>
      </w:pPr>
      <w:r>
        <w:t xml:space="preserve">12.11. Уборочный инвентарь для уборки помещений </w:t>
      </w:r>
      <w:proofErr w:type="gramStart"/>
      <w:r>
        <w:t>должен  быть</w:t>
      </w:r>
      <w:proofErr w:type="gramEnd"/>
      <w:r>
        <w:t xml:space="preserve">  промаркирован  и  закреплен  за определенными помещениями.</w:t>
      </w:r>
    </w:p>
    <w:p w:rsidR="00572F04" w:rsidRDefault="00F3081B">
      <w:pPr>
        <w:ind w:left="-15" w:right="13"/>
      </w:pPr>
      <w:r>
        <w:t xml:space="preserve">Уборочный инвентарь для уборки санитарных узлов (ведра, тазы, </w:t>
      </w:r>
      <w:proofErr w:type="gramStart"/>
      <w:r>
        <w:t>швабры,  ветошь</w:t>
      </w:r>
      <w:proofErr w:type="gramEnd"/>
      <w:r>
        <w:t>)  должен  иметь сигнальную  маркировку  (красного  цвета),  использоваться  по  назначению  и  храниться   отдельно   от другого уборочного инвентаря.</w:t>
      </w:r>
    </w:p>
    <w:p w:rsidR="00572F04" w:rsidRDefault="00F3081B">
      <w:pPr>
        <w:ind w:left="-15" w:right="13"/>
      </w:pPr>
      <w:r>
        <w:t xml:space="preserve">12.12. </w:t>
      </w:r>
      <w:proofErr w:type="gramStart"/>
      <w:r>
        <w:t>По  окончании</w:t>
      </w:r>
      <w:proofErr w:type="gramEnd"/>
      <w:r>
        <w:t xml:space="preserve">  уборки  весь  уборочный  инвентарь  промывают  с  использованием  моющих средств, ополаскивают проточной водой и просушивают. Хранят уборочный инвентарь в отведенном для этих целей месте.</w:t>
      </w:r>
    </w:p>
    <w:p w:rsidR="00572F04" w:rsidRDefault="00F3081B">
      <w:pPr>
        <w:ind w:left="-15" w:right="13"/>
      </w:pPr>
      <w:r>
        <w:t xml:space="preserve">12.13. Санитарное </w:t>
      </w:r>
      <w:proofErr w:type="gramStart"/>
      <w:r>
        <w:t>содержание  помещений</w:t>
      </w:r>
      <w:proofErr w:type="gramEnd"/>
      <w:r>
        <w:t xml:space="preserve">  и  дезинфекционные  мероприятия  в  подразделениях дошкольного образования проводятся в соответствии с санитарно-эпидемиологическими </w:t>
      </w:r>
      <w:r>
        <w:rPr>
          <w:color w:val="0000FF"/>
        </w:rPr>
        <w:t>требованиями</w:t>
      </w:r>
      <w:r>
        <w:t xml:space="preserve"> к устройству, содержанию и организации режима работы дошкольных организаций.</w:t>
      </w:r>
    </w:p>
    <w:p w:rsidR="00572F04" w:rsidRDefault="00F3081B">
      <w:pPr>
        <w:ind w:left="-15" w:right="13"/>
      </w:pPr>
      <w:r>
        <w:t xml:space="preserve">12.14.    Санитарное    состояние    помещений    пищеблока    следует    поддерживать    с    учетом санитарно-эпидемических </w:t>
      </w:r>
      <w:r>
        <w:rPr>
          <w:color w:val="0000FF"/>
        </w:rPr>
        <w:t>требований</w:t>
      </w:r>
      <w:r>
        <w:t xml:space="preserve"> </w:t>
      </w:r>
      <w:proofErr w:type="gramStart"/>
      <w:r>
        <w:t>к  организации</w:t>
      </w:r>
      <w:proofErr w:type="gramEnd"/>
      <w:r>
        <w:t xml:space="preserve">  питания  обучающихся  в  общеобразовательных </w:t>
      </w:r>
      <w:r>
        <w:lastRenderedPageBreak/>
        <w:t xml:space="preserve">организациях. При наличии бассейна уборка и </w:t>
      </w:r>
      <w:proofErr w:type="gramStart"/>
      <w:r>
        <w:t>дезинфекция  помещений</w:t>
      </w:r>
      <w:proofErr w:type="gramEnd"/>
      <w:r>
        <w:t xml:space="preserve">  и  оборудования  проводится  в соответствии с санитарными </w:t>
      </w:r>
      <w:r>
        <w:rPr>
          <w:color w:val="0000FF"/>
        </w:rPr>
        <w:t>правилами</w:t>
      </w:r>
      <w:r>
        <w:t xml:space="preserve"> для плавательных бассейнов.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540" w:right="13" w:firstLine="0"/>
      </w:pPr>
      <w:r>
        <w:t>12.15. Спортивный инвентарь подлежит ежедневной обработке моющими средствами.</w:t>
      </w:r>
    </w:p>
    <w:p w:rsidR="00572F04" w:rsidRDefault="00F3081B">
      <w:pPr>
        <w:ind w:left="-15" w:right="13"/>
      </w:pPr>
      <w:r>
        <w:t xml:space="preserve">Спортивный инвентарь, размещенный </w:t>
      </w:r>
      <w:proofErr w:type="gramStart"/>
      <w:r>
        <w:t>в  зале</w:t>
      </w:r>
      <w:proofErr w:type="gramEnd"/>
      <w:r>
        <w:t xml:space="preserve">,  протирают  увлажненной  ветошью, 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</w:t>
      </w:r>
      <w:proofErr w:type="gramStart"/>
      <w:r>
        <w:t>раз  в</w:t>
      </w:r>
      <w:proofErr w:type="gramEnd"/>
      <w:r>
        <w:t xml:space="preserve">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572F04" w:rsidRDefault="00F3081B">
      <w:pPr>
        <w:spacing w:after="2" w:line="234" w:lineRule="auto"/>
        <w:ind w:left="-15" w:right="-7"/>
        <w:jc w:val="left"/>
      </w:pPr>
      <w:r>
        <w:t>12.16. При наличии ковров и ковровых покрытий (</w:t>
      </w:r>
      <w:proofErr w:type="gramStart"/>
      <w:r>
        <w:t>в  помещениях</w:t>
      </w:r>
      <w:proofErr w:type="gramEnd"/>
      <w:r>
        <w:t xml:space="preserve">  начальной 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572F04" w:rsidRDefault="00F3081B">
      <w:pPr>
        <w:ind w:left="-15" w:right="13"/>
      </w:pPr>
      <w:r>
        <w:t xml:space="preserve">12.17.  При   появлении   в   учреждении   синантропных   насекомых   и   грызунов   на   территории </w:t>
      </w:r>
      <w:proofErr w:type="gramStart"/>
      <w:r>
        <w:t>общеобразовательной  организации</w:t>
      </w:r>
      <w:proofErr w:type="gramEnd"/>
      <w:r>
        <w:t xml:space="preserve">  и  во  всех   помещениях   необходимо   проводить   дезинсекцию   и дератизацию силами  специализированных  организаций  в  соответствии  с  нормативно-методическими документами.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211"/>
        <w:ind w:left="-15" w:right="13"/>
      </w:pPr>
      <w:r>
        <w:t xml:space="preserve">С целью предупреждения </w:t>
      </w:r>
      <w:proofErr w:type="spellStart"/>
      <w:r>
        <w:t>выплода</w:t>
      </w:r>
      <w:proofErr w:type="spellEnd"/>
      <w:r>
        <w:t xml:space="preserve"> мух и уничтожения их на фазе развития один раз в </w:t>
      </w:r>
      <w:proofErr w:type="gramStart"/>
      <w:r>
        <w:t>5  -</w:t>
      </w:r>
      <w:proofErr w:type="gramEnd"/>
      <w:r>
        <w:t xml:space="preserve">  10  дней надворные туалеты  обрабатывают  разрешенными  дезинфицирующими  средствами  в  соответствии  с нормативно-методическими документами по борьбе с мухами.</w:t>
      </w:r>
    </w:p>
    <w:p w:rsidR="00572F04" w:rsidRDefault="00F3081B">
      <w:pPr>
        <w:spacing w:after="201" w:line="248" w:lineRule="auto"/>
        <w:ind w:left="2010" w:right="2000" w:hanging="10"/>
        <w:jc w:val="center"/>
      </w:pPr>
      <w:r>
        <w:t>XIII. Требования к соблюдению санитарных правил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>13.1.   Руководитель   общеобразовательной   организации   является   ответственным    лицом    за организацию и полноту выполнения настоящих санитарных правил, в том числе обеспечивает: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numPr>
          <w:ilvl w:val="0"/>
          <w:numId w:val="27"/>
        </w:numPr>
        <w:ind w:right="13"/>
      </w:pPr>
      <w:r>
        <w:t xml:space="preserve">наличие в учреждении настоящих санитарных правил и доведение их </w:t>
      </w:r>
      <w:proofErr w:type="gramStart"/>
      <w:r>
        <w:t>содержания  до</w:t>
      </w:r>
      <w:proofErr w:type="gramEnd"/>
      <w:r>
        <w:t xml:space="preserve">  </w:t>
      </w:r>
      <w:proofErr w:type="spellStart"/>
      <w:r>
        <w:t>работниковучреждения</w:t>
      </w:r>
      <w:proofErr w:type="spellEnd"/>
      <w:r>
        <w:t>;</w:t>
      </w:r>
    </w:p>
    <w:p w:rsidR="00572F04" w:rsidRDefault="00F3081B">
      <w:pPr>
        <w:numPr>
          <w:ilvl w:val="0"/>
          <w:numId w:val="27"/>
        </w:numPr>
        <w:ind w:right="13"/>
      </w:pPr>
      <w:r>
        <w:t>выполнение требований санитарных правил всеми работниками учреждения;</w:t>
      </w:r>
    </w:p>
    <w:p w:rsidR="00572F04" w:rsidRDefault="00F3081B">
      <w:pPr>
        <w:numPr>
          <w:ilvl w:val="0"/>
          <w:numId w:val="27"/>
        </w:numPr>
        <w:ind w:right="13"/>
      </w:pPr>
      <w:r>
        <w:t>необходимые условия для соблюдения санитарных правил;</w:t>
      </w:r>
    </w:p>
    <w:p w:rsidR="00572F04" w:rsidRDefault="00F3081B">
      <w:pPr>
        <w:numPr>
          <w:ilvl w:val="0"/>
          <w:numId w:val="27"/>
        </w:numPr>
        <w:ind w:right="13"/>
      </w:pPr>
      <w:r>
        <w:t xml:space="preserve">прием на работу лиц, имеющих </w:t>
      </w:r>
      <w:proofErr w:type="gramStart"/>
      <w:r>
        <w:t>допуск  по</w:t>
      </w:r>
      <w:proofErr w:type="gramEnd"/>
      <w:r>
        <w:t xml:space="preserve">  состоянию  здоровья,  прошедших  </w:t>
      </w:r>
      <w:proofErr w:type="spellStart"/>
      <w:r>
        <w:t>профессиональнуюгигиеническую</w:t>
      </w:r>
      <w:proofErr w:type="spellEnd"/>
      <w:r>
        <w:t xml:space="preserve"> подготовку и аттестацию;</w:t>
      </w:r>
    </w:p>
    <w:p w:rsidR="00572F04" w:rsidRDefault="00F3081B">
      <w:pPr>
        <w:numPr>
          <w:ilvl w:val="0"/>
          <w:numId w:val="27"/>
        </w:numPr>
        <w:ind w:right="13"/>
      </w:pPr>
      <w:proofErr w:type="gramStart"/>
      <w:r>
        <w:t>наличие  медицинских</w:t>
      </w:r>
      <w:proofErr w:type="gramEnd"/>
      <w:r>
        <w:t xml:space="preserve">   книжек   на   каждого   работника   и   своевременное   прохождение   </w:t>
      </w:r>
      <w:proofErr w:type="spellStart"/>
      <w:r>
        <w:t>имипериодических</w:t>
      </w:r>
      <w:proofErr w:type="spellEnd"/>
      <w:r>
        <w:t xml:space="preserve"> медицинских обследований;</w:t>
      </w:r>
    </w:p>
    <w:p w:rsidR="00572F04" w:rsidRDefault="00F3081B">
      <w:pPr>
        <w:numPr>
          <w:ilvl w:val="0"/>
          <w:numId w:val="27"/>
        </w:numPr>
        <w:ind w:right="13"/>
      </w:pPr>
      <w:r>
        <w:t>организацию мероприятий по дезинфекции, дезинсекции и дератизации;</w:t>
      </w:r>
    </w:p>
    <w:p w:rsidR="00572F04" w:rsidRDefault="00F3081B">
      <w:pPr>
        <w:numPr>
          <w:ilvl w:val="0"/>
          <w:numId w:val="27"/>
        </w:numPr>
        <w:spacing w:line="248" w:lineRule="auto"/>
        <w:ind w:right="13"/>
      </w:pPr>
      <w:r>
        <w:t>наличие аптечек для оказания первой медицинской помощи и их своевременное пополнение.</w:t>
      </w:r>
    </w:p>
    <w:p w:rsidR="00572F04" w:rsidRDefault="00F3081B">
      <w:pPr>
        <w:ind w:left="-15" w:right="13"/>
      </w:pPr>
      <w:r>
        <w:t xml:space="preserve">13.2.  </w:t>
      </w:r>
      <w:proofErr w:type="gramStart"/>
      <w:r>
        <w:t>Медицинский  персонал</w:t>
      </w:r>
      <w:proofErr w:type="gramEnd"/>
      <w:r>
        <w:t xml:space="preserve">  общеобразовательной   организации   осуществляет   повседневный контроль за соблюдением требований санитарных правил.</w:t>
      </w:r>
    </w:p>
    <w:p w:rsidR="00572F04" w:rsidRDefault="00F3081B">
      <w:pPr>
        <w:spacing w:after="1090"/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>Приложение 1</w:t>
      </w:r>
    </w:p>
    <w:p w:rsidR="00572F04" w:rsidRDefault="00F3081B">
      <w:pPr>
        <w:spacing w:after="187" w:line="265" w:lineRule="auto"/>
        <w:ind w:left="10" w:right="10" w:hanging="10"/>
        <w:jc w:val="right"/>
      </w:pPr>
      <w:proofErr w:type="gramStart"/>
      <w:r>
        <w:t>к СанПиН</w:t>
      </w:r>
      <w:proofErr w:type="gramEnd"/>
      <w:r>
        <w:t xml:space="preserve"> 2.4.2.2821-10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РЕКОМЕНДАЦИИ</w:t>
      </w:r>
    </w:p>
    <w:p w:rsidR="00572F04" w:rsidRDefault="00F3081B">
      <w:pPr>
        <w:spacing w:line="248" w:lineRule="auto"/>
        <w:ind w:left="10" w:hanging="10"/>
        <w:jc w:val="center"/>
      </w:pPr>
      <w:r>
        <w:t>ПО ВОСПИТАНИЮ И ФОРМИРОВАНИЮ ПРАВИЛЬНОЙ РАБОЧЕЙ ПОЗЫ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У ОБУЧАЮЩИХСЯ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Список изменяющих документов</w:t>
      </w:r>
    </w:p>
    <w:p w:rsidR="00572F04" w:rsidRDefault="00F3081B">
      <w:pPr>
        <w:spacing w:after="204" w:line="248" w:lineRule="auto"/>
        <w:ind w:left="2010" w:right="2000" w:hanging="10"/>
        <w:jc w:val="center"/>
      </w:pPr>
      <w:r>
        <w:lastRenderedPageBreak/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72)</w:t>
      </w:r>
    </w:p>
    <w:p w:rsidR="00572F04" w:rsidRDefault="00F3081B">
      <w:pPr>
        <w:ind w:left="-15" w:right="13"/>
      </w:pPr>
      <w:r>
        <w:t xml:space="preserve">В целях </w:t>
      </w:r>
      <w:proofErr w:type="gramStart"/>
      <w:r>
        <w:t>формирования  правильной</w:t>
      </w:r>
      <w:proofErr w:type="gramEnd"/>
      <w:r>
        <w:t xml:space="preserve">  осанки  и  сохранения  здоровья  необходимо  с  первых  дней обучения в общеобразовательной организации воспитывать и  формировать  правильную  рабочую  позу обучающихся за школьной партой. Для этого необходимо посвятить специальный урок в первых классах. 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2" w:line="234" w:lineRule="auto"/>
        <w:ind w:left="-15" w:right="-7"/>
        <w:jc w:val="left"/>
      </w:pPr>
      <w:r>
        <w:t xml:space="preserve">Для формирования правильной осанки необходимо обеспечить рабочее </w:t>
      </w:r>
      <w:proofErr w:type="gramStart"/>
      <w:r>
        <w:t>место  для</w:t>
      </w:r>
      <w:proofErr w:type="gramEnd"/>
      <w:r>
        <w:t xml:space="preserve">  обучающегося мебелью в соответствии с его ростом; приучить его  сохранять  во  время  учебных  занятий  правильную рабочую позу, которая наименее утомительна: сидеть глубоко на стуле, ровно держать корпус  и  голову; ноги должны быть согнуты в тазобедренном и коленном суставах, ступни опираться на  пол,  предплечья свободно лежать на столе.</w:t>
      </w:r>
    </w:p>
    <w:p w:rsidR="00572F04" w:rsidRDefault="00F3081B">
      <w:pPr>
        <w:ind w:left="-15" w:right="13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572F04" w:rsidRDefault="00F3081B">
      <w:pPr>
        <w:ind w:left="-15" w:right="13"/>
      </w:pPr>
      <w:r>
        <w:t xml:space="preserve">Для рационального подбора мебели с целью профилактики </w:t>
      </w:r>
      <w:proofErr w:type="gramStart"/>
      <w:r>
        <w:t>нарушений  костно</w:t>
      </w:r>
      <w:proofErr w:type="gramEnd"/>
      <w:r>
        <w:t>-мышечной  системы рекомендуется все учебные помещения и кабинеты оснащать ростовыми линейками.</w:t>
      </w:r>
    </w:p>
    <w:p w:rsidR="00572F04" w:rsidRDefault="00F3081B">
      <w:pPr>
        <w:ind w:left="-15" w:right="13"/>
      </w:pPr>
      <w:r>
        <w:t xml:space="preserve">Учитель объясняет обучающимся, как надо держать голову, плечи, руки и подчеркивает, что нельзя опираться грудью о край </w:t>
      </w:r>
      <w:proofErr w:type="gramStart"/>
      <w:r>
        <w:t>парты  (</w:t>
      </w:r>
      <w:proofErr w:type="gramEnd"/>
      <w:r>
        <w:t xml:space="preserve">стола);  расстояние  от  глаз  до  книги  или  тетради  должно  равняться длине предплечья от локтя до конца пальцев. Руки лежат свободно, не прижимаясь </w:t>
      </w:r>
      <w:proofErr w:type="gramStart"/>
      <w:r>
        <w:t>к  столу</w:t>
      </w:r>
      <w:proofErr w:type="gramEnd"/>
      <w:r>
        <w:t>,  на  тетради лежит правая рука и пальцы левой. Обе ноги всей ступней опираются на пол.</w:t>
      </w:r>
    </w:p>
    <w:p w:rsidR="00572F04" w:rsidRDefault="00F3081B">
      <w:pPr>
        <w:ind w:left="-15" w:right="13"/>
      </w:pPr>
      <w:r>
        <w:t xml:space="preserve">При овладении навыками письма обучающийся опирается о </w:t>
      </w:r>
      <w:proofErr w:type="gramStart"/>
      <w:r>
        <w:t>спинку  парты</w:t>
      </w:r>
      <w:proofErr w:type="gramEnd"/>
      <w:r>
        <w:t xml:space="preserve">  (стула)  поясницей,  при объяснении   учителя   -   сидит   более   свободно,   опирается   о   спинку   парты    (стула)    не    только крестцово-поясничной,  но  и   подлопаточной   частью   спины.   Учитель   после   объяснения   и   показа правильной </w:t>
      </w:r>
      <w:proofErr w:type="gramStart"/>
      <w:r>
        <w:t>посадки  за</w:t>
      </w:r>
      <w:proofErr w:type="gramEnd"/>
      <w:r>
        <w:t xml:space="preserve">  партой  просит  обучающихся  всего  класса  сесть  правильно  и,  обходя  класс, поправляет в случае необходимости.</w:t>
      </w:r>
    </w:p>
    <w:p w:rsidR="00572F04" w:rsidRDefault="00F3081B">
      <w:pPr>
        <w:ind w:left="-15" w:right="13"/>
      </w:pPr>
      <w:r>
        <w:t xml:space="preserve">В учебном кабинете следует поместить таблицу "Правильно сиди при письме", чтобы обучающиеся </w:t>
      </w:r>
      <w:proofErr w:type="gramStart"/>
      <w:r>
        <w:t>всегда  имели</w:t>
      </w:r>
      <w:proofErr w:type="gramEnd"/>
      <w:r>
        <w:t xml:space="preserve">   ее   перед   глазами.   Вместе   с   </w:t>
      </w:r>
      <w:proofErr w:type="gramStart"/>
      <w:r>
        <w:t xml:space="preserve">тем,   </w:t>
      </w:r>
      <w:proofErr w:type="gramEnd"/>
      <w:r>
        <w:t xml:space="preserve">обучающимся   необходимо   показать   таблицы, демонстрирующие  дефекты  в  осанке,  возникающие  в  результате  неправильной  посадки.  Выработка определенного    навыка    достигается    не    только    </w:t>
      </w:r>
      <w:proofErr w:type="gramStart"/>
      <w:r>
        <w:t xml:space="preserve">объяснением,   </w:t>
      </w:r>
      <w:proofErr w:type="gramEnd"/>
      <w:r>
        <w:t xml:space="preserve"> подкрепленным    показом,    а    и систематическим повторением.  </w:t>
      </w:r>
      <w:proofErr w:type="gramStart"/>
      <w:r>
        <w:t>Для  выработки</w:t>
      </w:r>
      <w:proofErr w:type="gramEnd"/>
      <w:r>
        <w:t xml:space="preserve">  навыка  правильной  посадки  педагогический  работник должен повседневно контролировать правильность позы обучающихся во время занятий.</w:t>
      </w:r>
    </w:p>
    <w:p w:rsidR="00572F04" w:rsidRDefault="00F3081B">
      <w:pPr>
        <w:ind w:left="-15" w:right="13"/>
      </w:pPr>
      <w:r>
        <w:t xml:space="preserve"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</w:t>
      </w:r>
      <w:proofErr w:type="gramStart"/>
      <w:r>
        <w:t>навык,  а</w:t>
      </w:r>
      <w:proofErr w:type="gramEnd"/>
      <w:r>
        <w:t xml:space="preserve"> также и в последующие годы обучения.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1091"/>
        <w:ind w:left="-15" w:right="13"/>
      </w:pPr>
      <w:proofErr w:type="gramStart"/>
      <w:r>
        <w:t>Учитель,  при</w:t>
      </w:r>
      <w:proofErr w:type="gramEnd"/>
      <w:r>
        <w:t xml:space="preserve">  сотрудничестве  с  родителями,  может  дать  рекомендации  по  выбору  ранца   для учебников и школьных принадлежностей: вес ранца без учебников для учащихся  1  -  4  классов  должен быть  не  более  700  г.  </w:t>
      </w:r>
      <w:proofErr w:type="gramStart"/>
      <w:r>
        <w:t>При  этом</w:t>
      </w:r>
      <w:proofErr w:type="gramEnd"/>
      <w:r>
        <w:t xml:space="preserve">  ранец  должен  иметь  широкие  лямки  (4  -  4,5   см)   и   достаточную </w:t>
      </w:r>
      <w:proofErr w:type="spellStart"/>
      <w:r>
        <w:t>формоустойчивость</w:t>
      </w:r>
      <w:proofErr w:type="spellEnd"/>
      <w:r>
        <w:t xml:space="preserve">, обеспечивающую его плотное  прилегание  к  спине  обучающегося  и  равномерное распределение   веса.   Материал   для   изготовления   ранцев    должен    быть    </w:t>
      </w:r>
      <w:proofErr w:type="gramStart"/>
      <w:r>
        <w:t xml:space="preserve">легким,   </w:t>
      </w:r>
      <w:proofErr w:type="gramEnd"/>
      <w:r>
        <w:t xml:space="preserve"> прочным,    с водоотталкивающим покрытием, удобным для чистки.</w:t>
      </w:r>
    </w:p>
    <w:p w:rsidR="00572F04" w:rsidRDefault="00F3081B">
      <w:pPr>
        <w:spacing w:after="211"/>
        <w:ind w:left="7728" w:right="13" w:firstLine="859"/>
      </w:pPr>
      <w:r>
        <w:t xml:space="preserve">Приложение 2 </w:t>
      </w:r>
      <w:proofErr w:type="gramStart"/>
      <w:r>
        <w:t>к СанПиН</w:t>
      </w:r>
      <w:proofErr w:type="gramEnd"/>
      <w:r>
        <w:t xml:space="preserve"> 2.4.2.2821-10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РАЗМЕРЫ ИНСТРУМЕНТОВ И ИНВЕНТАРЯ,</w:t>
      </w:r>
    </w:p>
    <w:p w:rsidR="00572F04" w:rsidRDefault="00F3081B">
      <w:pPr>
        <w:spacing w:line="248" w:lineRule="auto"/>
        <w:ind w:left="10" w:hanging="10"/>
        <w:jc w:val="center"/>
      </w:pPr>
      <w:r>
        <w:t>ИСПОЛЬЗУЕМОГО ПРИ ТРУДОВОМ ОБУЧЕНИИ И ОРГАНИЗАЦИИ</w:t>
      </w:r>
    </w:p>
    <w:p w:rsidR="00572F04" w:rsidRDefault="00F3081B">
      <w:pPr>
        <w:spacing w:after="201" w:line="248" w:lineRule="auto"/>
        <w:ind w:left="2010" w:right="2000" w:hanging="10"/>
        <w:jc w:val="center"/>
      </w:pPr>
      <w:r>
        <w:t>ОБЩЕСТВЕННО ПОЛЕЗНОГО ТРУДА</w:t>
      </w:r>
    </w:p>
    <w:p w:rsidR="00572F04" w:rsidRDefault="00F3081B">
      <w:pPr>
        <w:numPr>
          <w:ilvl w:val="0"/>
          <w:numId w:val="28"/>
        </w:numPr>
        <w:spacing w:line="248" w:lineRule="auto"/>
        <w:ind w:right="2000" w:hanging="222"/>
        <w:jc w:val="center"/>
      </w:pPr>
      <w:r>
        <w:t>Размеры некоторых столярных и слесарных инструментов</w:t>
      </w:r>
    </w:p>
    <w:p w:rsidR="00572F04" w:rsidRDefault="00572F04">
      <w:pPr>
        <w:sectPr w:rsidR="00572F0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6" w:h="16838"/>
          <w:pgMar w:top="1899" w:right="760" w:bottom="1991" w:left="1220" w:header="416" w:footer="940" w:gutter="0"/>
          <w:cols w:space="720"/>
        </w:sectPr>
      </w:pPr>
    </w:p>
    <w:p w:rsidR="00572F04" w:rsidRDefault="00572F04">
      <w:pPr>
        <w:spacing w:after="0" w:line="259" w:lineRule="auto"/>
        <w:ind w:left="-842" w:right="2086" w:firstLine="0"/>
        <w:jc w:val="left"/>
      </w:pPr>
    </w:p>
    <w:tbl>
      <w:tblPr>
        <w:tblStyle w:val="TableGrid"/>
        <w:tblW w:w="12210" w:type="dxa"/>
        <w:tblInd w:w="718" w:type="dxa"/>
        <w:tblCellMar>
          <w:top w:w="157" w:type="dxa"/>
          <w:left w:w="3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3960"/>
      </w:tblGrid>
      <w:tr w:rsidR="00572F04">
        <w:trPr>
          <w:trHeight w:val="444"/>
        </w:trPr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Инструменты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Возраст обучающихся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10 - 12 лет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13 - 15 лет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320 - 350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шаг зубьев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5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5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длина ручки (форма призмы)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80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90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ширина со стороны полотна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13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15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ширина со стороны ладони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24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ширина со стороны боковой грани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29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31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Шерхебель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длина колодки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250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ширина колодки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38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45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180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25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30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Рубанок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lastRenderedPageBreak/>
              <w:t>длина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210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244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ширина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48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56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длина металлической колодки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250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ширина металлической колодки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47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52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180 мм</w:t>
            </w:r>
          </w:p>
        </w:tc>
      </w:tr>
    </w:tbl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t>Постановление Главного государственного санитарного врача РФ от 29.12.2010 N 189</w:t>
      </w:r>
    </w:p>
    <w:p w:rsidR="00572F04" w:rsidRDefault="00F3081B">
      <w:pPr>
        <w:tabs>
          <w:tab w:val="right" w:pos="15014"/>
        </w:tabs>
        <w:spacing w:after="0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60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</w:hyperlink>
    </w:p>
    <w:p w:rsidR="00572F04" w:rsidRDefault="00F3081B">
      <w:pPr>
        <w:tabs>
          <w:tab w:val="right" w:pos="15014"/>
        </w:tabs>
        <w:spacing w:after="3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6"/>
        </w:rPr>
        <w:t>Дата сохранения: 10.01.2016</w:t>
      </w:r>
    </w:p>
    <w:p w:rsidR="00572F04" w:rsidRDefault="00F3081B">
      <w:pPr>
        <w:spacing w:after="20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58358" name="Group 5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5441" name="Shape 5441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6755B" id="Group 58358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KcXQIAANkFAAAOAAAAZHJzL2Uyb0RvYy54bWykVM1u2zAMvg/YOwi+L3aSZmuNOD2sWy7D&#10;VqzdAyiyZBvQHyQlTt5+FC07QYr1kOXgUBR/Pn6kuH48KkkO3PnO6Cqbz4qMcM1M3emmyv68fv90&#10;nxEfqK6pNJpX2Yn77HHz8cO6tyVfmNbImjsCQbQve1tlbQi2zHPPWq6onxnLNVwK4xQNcHRNXjva&#10;Q3Ql80VRfM5742rrDOPeg/ZpuMw2GF8IzsIvITwPRFYZYAv4dfjdxW++WdOycdS2HUsw6A0oFO00&#10;JJ1CPdFAyd51b0KpjjnjjQgzZlRuhOgYxxqgmnlxVc3Wmb3FWpqyb+xEE1B7xdPNYdnPw7MjXV1l&#10;q/vlCpqlqYI2YWYyqICi3jYlWG6dfbHPLima4RSrPgqn4j/UQ45I7mkilx8DYaB8WC2XD8UyIwzu&#10;5osvRSKftdChN16s/fauXz4mzSO2CUpvYYz8mSn/f0y9tNRybICP9Y9M3d3NR6LQgqyiBmlBu4kk&#10;X3rg6yaGkJ2pSlqyvQ9bbpBmevjhwzC59SjRdpTYUY+ig/l/d/ItDdEvIowi6c99ijplDvzV4G24&#10;ahFAO99KfWk1dXocArAdLECIaTbrJGBqkC+LkzqiGAaEMAo7QUga8HGpLsCykJ1K9yNHUkPE2PqB&#10;bZTCSfIIXOrfXMCAwwTOMYh3ze6rdORA40rAX2wdYgTT6CM6KSev4p9e0ZRK29IUK4VJCTBkihQt&#10;OW6j67AsoRlWEjxsWFLjYgJIkxPCMjpM/hrWKSa8qDaKO1Of8IkiIfAWkBrcH4go7bq4oC7PaHXe&#10;yJu/AA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P+vwpxdAgAA2QUAAA4AAAAAAAAAAAAAAAAALgIAAGRycy9lMm9Eb2MueG1s&#10;UEsBAi0AFAAGAAgAAAAhAIVhjLjbAAAABAEAAA8AAAAAAAAAAAAAAAAAtwQAAGRycy9kb3ducmV2&#10;LnhtbFBLBQYAAAAABAAEAPMAAAC/BQAAAAA=&#10;">
                <v:shape id="Shape 5441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crb8A&#10;AADdAAAADwAAAGRycy9kb3ducmV2LnhtbESPwQrCMBBE74L/EFbwpqmiItUooojexOrF29KsbbHZ&#10;lCbV+vdGEDwOM/OGWa5bU4on1a6wrGA0jEAQp1YXnCm4XvaDOQjnkTWWlknBmxysV93OEmNtX3ym&#10;Z+IzESDsYlSQe1/FUro0J4NuaCvi4N1tbdAHWWdS1/gKcFPKcRTNpMGCw0KOFW1zSh9JYxQkN3bH&#10;Q8NNkm7ttNjMtTzttFL9XrtZgPDU+n/41z5qBdPJZATfN+EJ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xytvwAAAN0AAAAPAAAAAAAAAAAAAAAAAJgCAABkcnMvZG93bnJl&#10;di54bWxQSwUGAAAAAAQABAD1AAAAhAMAAAAA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2210" w:type="dxa"/>
        <w:tblInd w:w="718" w:type="dxa"/>
        <w:tblCellMar>
          <w:top w:w="157" w:type="dxa"/>
          <w:left w:w="62" w:type="dxa"/>
          <w:bottom w:w="0" w:type="dxa"/>
          <w:right w:w="224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3960"/>
      </w:tblGrid>
      <w:tr w:rsidR="00572F04">
        <w:trPr>
          <w:trHeight w:val="6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30 - 40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40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200 г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300 г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28 x 22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Рашпиль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250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lastRenderedPageBreak/>
              <w:t>длина ручки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120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34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Клещи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250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длина рычагов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125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150 мм</w:t>
            </w:r>
          </w:p>
        </w:tc>
      </w:tr>
      <w:tr w:rsidR="00572F04">
        <w:trPr>
          <w:trHeight w:val="66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27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27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Напильники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250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120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34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275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120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283" w:firstLine="0"/>
              <w:jc w:val="left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84" w:firstLine="0"/>
              <w:jc w:val="center"/>
            </w:pPr>
            <w:r>
              <w:t>34 мм</w:t>
            </w:r>
          </w:p>
        </w:tc>
      </w:tr>
    </w:tbl>
    <w:p w:rsidR="00572F04" w:rsidRDefault="00F3081B">
      <w:pPr>
        <w:spacing w:after="48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58357" name="Group 58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5436" name="Shape 5436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A4D09" id="Group 58357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YzXQIAANkFAAAOAAAAZHJzL2Uyb0RvYy54bWykVMlu2zAQvRfoPxC8N5LtOotgOYem9aVo&#10;gyT9AJoiJQHcQNKW/fcdjhYbDpqD64M8HM7y5s1wVo8Hrche+NBaU9LZTU6JMNxWralL+uftx5d7&#10;SkJkpmLKGlHSowj0cf3506pzhZjbxqpKeAJBTCg6V9ImRldkWeCN0CzcWCcMXErrNYtw9HVWedZB&#10;dK2yeZ7fZp31lfOWixBA+9Rf0jXGl1Lw+FvKICJRJQVsEb8ev9v0zdYrVtSeuablAwx2BQrNWgNJ&#10;p1BPLDKy8+27ULrl3gYr4w23OrNStlxgDVDNLL+oZuPtzmEtddHVbqIJqL3g6eqw/Nf+2ZO2Kuny&#10;frG8o8QwDW3CzKRXAUWdqwuw3Hj36p79oKj7U6r6IL1O/1APOSC5x4lccYiEg/JhuVg85AtKONzN&#10;5nf5QD5voEPvvHjz/UO/bEyaJWwTlM7BGIUTU+H/mHptmBPYgJDqH5n6urgdiUILskwapAXtJpJC&#10;EYCvqxhCdqYqWcF3IW6ERZrZ/meI/eRWo8SaUeIHM4oe5v/DyXcsJr+EMImkO/Up6bTdizeLt/Gi&#10;RQDtdKvMudXU6XEIwLa3ACGlWa8GAVODfF6cMglFPyCEM9gJUrGIj0u3EZaFavVwP3KkDERMre/Z&#10;RikelUjAlXkREgYcJnCGQYKvt9+UJ3uWVgL+UusQI5gmH9kqNXnl//RKpky5hg2xhjBDAgw5REqW&#10;ArfRZVg+oOlXEjxsWFLjYgJIkxPCsiZO/gbWKSY8qzaJW1sd8YkiIfAWkBrcH4ho2HVpQZ2f0eq0&#10;kdd/AQ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KVfBjNdAgAA2QUAAA4AAAAAAAAAAAAAAAAALgIAAGRycy9lMm9Eb2MueG1s&#10;UEsBAi0AFAAGAAgAAAAhAIVhjLjbAAAABAEAAA8AAAAAAAAAAAAAAAAAtwQAAGRycy9kb3ducmV2&#10;LnhtbFBLBQYAAAAABAAEAPMAAAC/BQAAAAA=&#10;">
                <v:shape id="Shape 5436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3pMQA&#10;AADdAAAADwAAAGRycy9kb3ducmV2LnhtbESPT2vCQBTE74V+h+UVvNVNtQaJriIRaW7F6MXbI/tM&#10;QrNvQ3bzx2/fLRQ8DjPzG2a7n0wjBupcbVnBxzwCQVxYXXOp4Ho5va9BOI+ssbFMCh7kYL97fdli&#10;ou3IZxpyX4oAYZeggsr7NpHSFRUZdHPbEgfvbjuDPsiulLrDMcBNIxdRFEuDNYeFCltKKyp+8t4o&#10;yG/ssq+e+7xI7ao+rLX8PmqlZm/TYQPC0+Sf4f92phWsPpcx/L0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96TEAAAA3QAAAA8AAAAAAAAAAAAAAAAAmAIAAGRycy9k&#10;b3ducmV2LnhtbFBLBQYAAAAABAAEAPUAAACJAwAAAAA=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after="88" w:line="230" w:lineRule="auto"/>
        <w:ind w:left="-5" w:hanging="10"/>
        <w:jc w:val="left"/>
      </w:pPr>
      <w:proofErr w:type="spellStart"/>
      <w:r>
        <w:rPr>
          <w:rFonts w:ascii="Tahoma" w:eastAsia="Tahoma" w:hAnsi="Tahoma" w:cs="Tahoma"/>
          <w:b/>
          <w:color w:val="333399"/>
          <w:sz w:val="28"/>
        </w:rPr>
        <w:lastRenderedPageBreak/>
        <w:t>КонсультантПлюс</w:t>
      </w:r>
      <w:proofErr w:type="spellEnd"/>
      <w:r>
        <w:rPr>
          <w:rFonts w:ascii="Tahoma" w:eastAsia="Tahoma" w:hAnsi="Tahoma" w:cs="Tahoma"/>
          <w:b/>
          <w:color w:val="333399"/>
          <w:sz w:val="28"/>
        </w:rPr>
        <w:t xml:space="preserve"> </w:t>
      </w:r>
      <w:hyperlink r:id="rId61">
        <w:r>
          <w:rPr>
            <w:rFonts w:ascii="Tahoma" w:eastAsia="Tahoma" w:hAnsi="Tahoma" w:cs="Tahoma"/>
            <w:b/>
            <w:color w:val="0000FF"/>
          </w:rPr>
          <w:t>www.consultant.ru</w:t>
        </w:r>
      </w:hyperlink>
      <w:r>
        <w:rPr>
          <w:rFonts w:ascii="Tahoma" w:eastAsia="Tahoma" w:hAnsi="Tahoma" w:cs="Tahoma"/>
          <w:b/>
          <w:color w:val="0000FF"/>
        </w:rPr>
        <w:t xml:space="preserve"> </w:t>
      </w:r>
      <w:proofErr w:type="gramStart"/>
      <w:r>
        <w:rPr>
          <w:rFonts w:ascii="Tahoma" w:eastAsia="Tahoma" w:hAnsi="Tahoma" w:cs="Tahoma"/>
        </w:rPr>
        <w:t>Страница  36</w:t>
      </w:r>
      <w:proofErr w:type="gramEnd"/>
      <w:r>
        <w:rPr>
          <w:rFonts w:ascii="Tahoma" w:eastAsia="Tahoma" w:hAnsi="Tahoma" w:cs="Tahoma"/>
        </w:rPr>
        <w:t xml:space="preserve"> из 47 </w:t>
      </w: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p w:rsidR="00572F04" w:rsidRDefault="00572F04">
      <w:pPr>
        <w:spacing w:after="0" w:line="259" w:lineRule="auto"/>
        <w:ind w:left="-842" w:right="2086" w:firstLine="0"/>
        <w:jc w:val="left"/>
      </w:pPr>
    </w:p>
    <w:tbl>
      <w:tblPr>
        <w:tblStyle w:val="TableGrid"/>
        <w:tblW w:w="12210" w:type="dxa"/>
        <w:tblInd w:w="718" w:type="dxa"/>
        <w:tblCellMar>
          <w:top w:w="157" w:type="dxa"/>
          <w:left w:w="3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3960"/>
      </w:tblGrid>
      <w:tr w:rsidR="00572F04">
        <w:trPr>
          <w:trHeight w:val="6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300 г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400 г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Длина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300 - 320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28 x 22 мм</w:t>
            </w:r>
          </w:p>
        </w:tc>
      </w:tr>
      <w:tr w:rsidR="00572F04">
        <w:trPr>
          <w:trHeight w:val="66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1267" w:firstLine="1644"/>
              <w:jc w:val="left"/>
            </w:pPr>
            <w:r>
              <w:t>Ножницы по металлу Длина режущей части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60 мм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208" w:firstLine="0"/>
              <w:jc w:val="center"/>
            </w:pPr>
            <w:r>
              <w:t>60 мм</w:t>
            </w:r>
          </w:p>
        </w:tc>
      </w:tr>
      <w:tr w:rsidR="00572F04">
        <w:trPr>
          <w:trHeight w:val="44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</w:tbl>
    <w:p w:rsidR="00572F04" w:rsidRDefault="00572F04">
      <w:pPr>
        <w:sectPr w:rsidR="00572F04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289" w:right="982" w:bottom="447" w:left="842" w:header="720" w:footer="720" w:gutter="0"/>
          <w:cols w:space="720"/>
        </w:sectPr>
      </w:pP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lastRenderedPageBreak/>
        <w:t>Постановление Главного государственного санитарного врача</w:t>
      </w: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t>РФ от 29.12.2010 N 189</w:t>
      </w:r>
    </w:p>
    <w:p w:rsidR="00572F04" w:rsidRDefault="00F3081B">
      <w:pPr>
        <w:spacing w:after="3" w:line="259" w:lineRule="auto"/>
        <w:ind w:left="-15" w:right="-15" w:firstLine="6823"/>
        <w:jc w:val="left"/>
      </w:pPr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68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  <w:r>
          <w:rPr>
            <w:rFonts w:ascii="Tahoma" w:eastAsia="Tahoma" w:hAnsi="Tahoma" w:cs="Tahoma"/>
            <w:b/>
            <w:color w:val="0000FF"/>
            <w:sz w:val="18"/>
          </w:rPr>
          <w:t xml:space="preserve"> </w:t>
        </w:r>
      </w:hyperlink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6"/>
        </w:rPr>
        <w:t>Дата сохранения: 10.01.2016</w:t>
      </w: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</w:p>
    <w:p w:rsidR="00572F04" w:rsidRDefault="00F3081B">
      <w:pPr>
        <w:spacing w:after="53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15105" cy="12700"/>
                <wp:effectExtent l="0" t="0" r="0" b="0"/>
                <wp:docPr id="54119" name="Group 54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05" cy="12700"/>
                          <a:chOff x="0" y="0"/>
                          <a:chExt cx="6715105" cy="12700"/>
                        </a:xfrm>
                      </wpg:grpSpPr>
                      <wps:wsp>
                        <wps:cNvPr id="5699" name="Shape 5699"/>
                        <wps:cNvSpPr/>
                        <wps:spPr>
                          <a:xfrm>
                            <a:off x="0" y="0"/>
                            <a:ext cx="671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05">
                                <a:moveTo>
                                  <a:pt x="0" y="0"/>
                                </a:moveTo>
                                <a:lnTo>
                                  <a:pt x="67151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7FD33" id="Group 54119" o:spid="_x0000_s1026" style="width:528.75pt;height:1pt;mso-position-horizontal-relative:char;mso-position-vertical-relative:lin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DzWwIAANkFAAAOAAAAZHJzL2Uyb0RvYy54bWykVEtv2zAMvg/YfxB0X2wHS7oacXpYt1yG&#10;rVi7H6DIkm1AL0hKnPz7UfQjQYr10OXgUBQfHz9S3DyctCJH4UNnTUWLRU6JMNzWnWkq+ufl+6cv&#10;lITITM2UNaKiZxHow/bjh03vSrG0rVW18ASCmFD2rqJtjK7MssBboVlYWCcMXErrNYtw9E1We9ZD&#10;dK2yZZ6vs9762nnLRQigfRwu6RbjSyl4/CVlEJGoigK2iF+P3336ZtsNKxvPXNvxEQZ7BwrNOgNJ&#10;51CPLDJy8N2rULrj3gYr44JbnVkpOy6wBqimyG+q2Xl7cFhLU/aNm2kCam94endY/vP45ElXV3T1&#10;uSjuKTFMQ5swMxlUQFHvmhIsd949uyc/KprhlKo+Sa/TP9RDTkjueSZXnCLhoFzfFasiX1HC4a5Y&#10;3uUj+byFDr3y4u23N/2yKWmWsM1QegdjFC5Mhf9j6rllTmADQqp/Ymp9PxOFFmSVNEgL2s0khTIA&#10;X+9iCNmZq2QlP4S4ExZpZscfIQ6TW08SayeJn8wkepj/NyffsZj8EsIkkv7Sp6TT9iheLN7GmxYB&#10;tMutMtdWc6enIQDbwQKElGa7GQVMDfJ1ccokFMOAEM5gJ0jFIj4u3UVYFqrT4/3EkTIQMbV+YBul&#10;eFYiAVfmt5Aw4DCBBQYJvtl/VZ4cWVoJ+EutQ4xgmnxkp9Tslf/TK5ky5Vo2xhrDjAkw5BgpWQrc&#10;Rrdh+YhmWEnwsGFJTYsJIM1OCMuaOPsbWKeY8KraJO5tfcYnioTAW0BqcH8gonHXpQV1fUary0be&#10;/gUAAP//AwBQSwMEFAAGAAgAAAAhAEkow9DbAAAABAEAAA8AAABkcnMvZG93bnJldi54bWxMj0FL&#10;w0AQhe+C/2EZwZvdTSVaYjalFPVUBFtBeptmp0lodjZkt0n679160cvA4z3e+yZfTrYVA/W+cawh&#10;mSkQxKUzDVcavnZvDwsQPiAbbB2Thgt5WBa3Nzlmxo38ScM2VCKWsM9QQx1Cl0npy5os+pnriKN3&#10;dL3FEGVfSdPjGMttK+dKPUmLDceFGjta11Setmer4X3EcfWYvA6b03F92e/Sj+9NQlrf302rFxCB&#10;pvAXhit+RIciMh3cmY0XrYb4SPi9V0+lzymIg4a5Alnk8j988QMAAP//AwBQSwECLQAUAAYACAAA&#10;ACEAtoM4kv4AAADhAQAAEwAAAAAAAAAAAAAAAAAAAAAAW0NvbnRlbnRfVHlwZXNdLnhtbFBLAQIt&#10;ABQABgAIAAAAIQA4/SH/1gAAAJQBAAALAAAAAAAAAAAAAAAAAC8BAABfcmVscy8ucmVsc1BLAQIt&#10;ABQABgAIAAAAIQA4bzDzWwIAANkFAAAOAAAAAAAAAAAAAAAAAC4CAABkcnMvZTJvRG9jLnhtbFBL&#10;AQItABQABgAIAAAAIQBJKMPQ2wAAAAQBAAAPAAAAAAAAAAAAAAAAALUEAABkcnMvZG93bnJldi54&#10;bWxQSwUGAAAAAAQABADzAAAAvQUAAAAA&#10;">
                <v:shape id="Shape 5699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kpsUA&#10;AADdAAAADwAAAGRycy9kb3ducmV2LnhtbESPT2vCQBTE74V+h+UVeqsbBYNJXUXFgnoo+OfQ4yP7&#10;mk3Nvg3ZNcZv7woFj8PM/IaZzntbi45aXzlWMBwkIIgLpysuFZyOXx8TED4ga6wdk4IbeZjPXl+m&#10;mGt35T11h1CKCGGfowITQpNL6QtDFv3ANcTR+3WtxRBlW0rd4jXCbS1HSZJKixXHBYMNrQwV58PF&#10;KqjGW96l38tmnV3oz3Q/yUTSWan3t37xCSJQH57h//ZGKxinWQaP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+SmxQAAAN0AAAAPAAAAAAAAAAAAAAAAAJgCAABkcnMv&#10;ZG93bnJldi54bWxQSwUGAAAAAAQABAD1AAAAigMAAAAA&#10;" path="m,l6715105,e" filled="f" strokeweight="1pt">
                  <v:stroke miterlimit="83231f" joinstyle="miter"/>
                  <v:path arrowok="t" textboxrect="0,0,6715105,0"/>
                </v:shape>
                <w10:anchorlock/>
              </v:group>
            </w:pict>
          </mc:Fallback>
        </mc:AlternateContent>
      </w:r>
    </w:p>
    <w:p w:rsidR="00572F04" w:rsidRDefault="00F3081B">
      <w:pPr>
        <w:numPr>
          <w:ilvl w:val="0"/>
          <w:numId w:val="28"/>
        </w:numPr>
        <w:spacing w:after="201" w:line="248" w:lineRule="auto"/>
        <w:ind w:right="2000" w:hanging="222"/>
        <w:jc w:val="center"/>
      </w:pPr>
      <w:r>
        <w:t>Объем ведер и леек:</w:t>
      </w:r>
    </w:p>
    <w:p w:rsidR="00572F04" w:rsidRDefault="00F3081B">
      <w:pPr>
        <w:spacing w:after="1097" w:line="234" w:lineRule="auto"/>
        <w:ind w:left="1165" w:right="5244" w:firstLine="0"/>
        <w:jc w:val="left"/>
      </w:pPr>
      <w:r>
        <w:t>для детей 8 - 10 лет - не более 3 литров; для детей 11 - 12 лет - не более 4 литров; для детей 13 - 14 лет - не более 6 литров; для детей 15 - 16 лет - не более 8 литров.</w:t>
      </w:r>
    </w:p>
    <w:p w:rsidR="00572F04" w:rsidRDefault="00F3081B">
      <w:pPr>
        <w:spacing w:after="211"/>
        <w:ind w:left="8353" w:right="13" w:firstLine="859"/>
      </w:pPr>
      <w:r>
        <w:t xml:space="preserve">Приложение 3 </w:t>
      </w:r>
      <w:proofErr w:type="gramStart"/>
      <w:r>
        <w:t>к СанПиН</w:t>
      </w:r>
      <w:proofErr w:type="gramEnd"/>
      <w:r>
        <w:t xml:space="preserve"> 2.4.2.2821-10</w:t>
      </w:r>
    </w:p>
    <w:p w:rsidR="00572F04" w:rsidRDefault="00F3081B">
      <w:pPr>
        <w:ind w:left="2568" w:right="13" w:firstLine="0"/>
      </w:pPr>
      <w:r>
        <w:t>ГИГИЕНИЧЕСКИЕ РЕКОМЕНДАЦИИ К РАСПИСАНИЮ УРОКОВ</w:t>
      </w:r>
    </w:p>
    <w:p w:rsidR="00572F04" w:rsidRDefault="00F3081B">
      <w:pPr>
        <w:spacing w:line="248" w:lineRule="auto"/>
        <w:ind w:left="2010" w:right="1400" w:hanging="10"/>
        <w:jc w:val="center"/>
      </w:pPr>
      <w:r>
        <w:t>Список изменяющих документов</w:t>
      </w:r>
    </w:p>
    <w:p w:rsidR="00572F04" w:rsidRDefault="00F3081B">
      <w:pPr>
        <w:spacing w:after="204" w:line="248" w:lineRule="auto"/>
        <w:ind w:left="2010" w:right="1400" w:hanging="10"/>
        <w:jc w:val="center"/>
      </w:pPr>
      <w:r>
        <w:t xml:space="preserve">(в ред. </w:t>
      </w:r>
      <w:r>
        <w:rPr>
          <w:color w:val="0000FF"/>
        </w:rPr>
        <w:t>Изменений 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625" w:right="13"/>
      </w:pPr>
      <w:r>
        <w:t xml:space="preserve">Современными   научными   исследованиями   </w:t>
      </w:r>
      <w:proofErr w:type="gramStart"/>
      <w:r>
        <w:t xml:space="preserve">установлено,   </w:t>
      </w:r>
      <w:proofErr w:type="gramEnd"/>
      <w:r>
        <w:t xml:space="preserve"> что    </w:t>
      </w:r>
      <w:proofErr w:type="spellStart"/>
      <w:r>
        <w:t>биоритмологический</w:t>
      </w:r>
      <w:proofErr w:type="spellEnd"/>
      <w:r>
        <w:t xml:space="preserve">    оптимум умственной работоспособности у детей школьного возраста приходится на интервал 10 - 12 часов. </w:t>
      </w:r>
      <w:proofErr w:type="gramStart"/>
      <w:r>
        <w:t>В  эти</w:t>
      </w:r>
      <w:proofErr w:type="gramEnd"/>
      <w:r>
        <w:t xml:space="preserve"> часы      отмечается      наибольшая      эффективность      усвоения      материала      при       наименьших психофизиологических затратах организма.</w:t>
      </w:r>
    </w:p>
    <w:p w:rsidR="00572F04" w:rsidRDefault="00F3081B">
      <w:pPr>
        <w:ind w:left="625" w:right="13"/>
      </w:pPr>
      <w:proofErr w:type="gramStart"/>
      <w:r>
        <w:t>Поэтому  в</w:t>
      </w:r>
      <w:proofErr w:type="gramEnd"/>
      <w:r>
        <w:t xml:space="preserve">  расписании  уроков  для   обучающихся   начального   общего   образования   основные предметы должны проводиться на  2  -  3-х  уроках,  а  для  обучающихся  основного  общего  и  среднего общего образования - на 2, 3, 4 уроках.</w:t>
      </w:r>
    </w:p>
    <w:p w:rsidR="00572F04" w:rsidRDefault="00F3081B">
      <w:pPr>
        <w:ind w:left="62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ind w:left="625" w:right="13"/>
      </w:pPr>
      <w:proofErr w:type="gramStart"/>
      <w:r>
        <w:t>Неодинакова  умственная</w:t>
      </w:r>
      <w:proofErr w:type="gramEnd"/>
      <w:r>
        <w:t xml:space="preserve">  работоспособность  обучающихся  в  разные  дни  учебной   недели.   Ее уровень нарастает к середине недели и </w:t>
      </w:r>
      <w:proofErr w:type="gramStart"/>
      <w:r>
        <w:t>остается  низким</w:t>
      </w:r>
      <w:proofErr w:type="gramEnd"/>
      <w:r>
        <w:t xml:space="preserve">  в  начале  (понедельник)  и  в  конце  (пятница) недели.</w:t>
      </w:r>
    </w:p>
    <w:p w:rsidR="00572F04" w:rsidRDefault="00F3081B">
      <w:pPr>
        <w:ind w:left="625" w:right="13"/>
      </w:pPr>
      <w:proofErr w:type="gramStart"/>
      <w:r>
        <w:t>Поэтому  распределение</w:t>
      </w:r>
      <w:proofErr w:type="gramEnd"/>
      <w:r>
        <w:t xml:space="preserve">  учебной  нагрузки  в  течение  недели  строится   таким   образом,   чтобы наибольший ее объем приходился на вторник и (или) среду. На эти дни в расписание уроков включаются </w:t>
      </w:r>
      <w:proofErr w:type="gramStart"/>
      <w:r>
        <w:t>предметы,  соответствующие</w:t>
      </w:r>
      <w:proofErr w:type="gramEnd"/>
      <w:r>
        <w:t xml:space="preserve">  наивысшему  баллу  по   шкале   трудности   (</w:t>
      </w:r>
      <w:r>
        <w:rPr>
          <w:color w:val="0000FF"/>
        </w:rPr>
        <w:t>таблица 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3</w:t>
      </w:r>
      <w:r>
        <w:t xml:space="preserve">  настоящего приложения)  либо  со  средним  баллом  и  наименьшим  баллом  по  шкале  трудности,  но  в   большем количестве, чем в остальные дни недели. </w:t>
      </w:r>
      <w:proofErr w:type="gramStart"/>
      <w:r>
        <w:t>Изложение  нового</w:t>
      </w:r>
      <w:proofErr w:type="gramEnd"/>
      <w:r>
        <w:t xml:space="preserve">  материала,  контрольные  работы  следует проводить на 2 - 4 уроках в середине учебной недели.</w:t>
      </w:r>
    </w:p>
    <w:p w:rsidR="00572F04" w:rsidRDefault="00F3081B">
      <w:pPr>
        <w:ind w:left="625" w:right="13"/>
      </w:pPr>
      <w:proofErr w:type="gramStart"/>
      <w:r>
        <w:t xml:space="preserve">Предметы,   </w:t>
      </w:r>
      <w:proofErr w:type="gramEnd"/>
      <w:r>
        <w:t>требующие   больших   затрат   времени    на    домашнюю    подготовку,    не    должны группироваться в один день.</w:t>
      </w:r>
    </w:p>
    <w:p w:rsidR="00572F04" w:rsidRDefault="00F3081B">
      <w:pPr>
        <w:ind w:left="625" w:right="13"/>
      </w:pPr>
      <w:r>
        <w:t xml:space="preserve">При составлении </w:t>
      </w:r>
      <w:proofErr w:type="gramStart"/>
      <w:r>
        <w:t>расписания  уроков</w:t>
      </w:r>
      <w:proofErr w:type="gramEnd"/>
      <w:r>
        <w:t xml:space="preserve">  для  обучающихся  начальных,  средних  и  старших  классов необходимо пользоваться </w:t>
      </w:r>
      <w:r>
        <w:rPr>
          <w:color w:val="0000FF"/>
        </w:rPr>
        <w:t>таблицами 1</w:t>
      </w:r>
      <w:r>
        <w:t xml:space="preserve"> - </w:t>
      </w:r>
      <w:r>
        <w:rPr>
          <w:color w:val="0000FF"/>
        </w:rPr>
        <w:t>3</w:t>
      </w:r>
      <w:r>
        <w:t>, в которых трудность каждого учебного предмета ранжируется в баллах.</w:t>
      </w:r>
    </w:p>
    <w:p w:rsidR="00572F04" w:rsidRDefault="00F3081B">
      <w:pPr>
        <w:ind w:left="625" w:right="13"/>
      </w:pPr>
      <w:r>
        <w:t xml:space="preserve">Занятия физической культурой рекомендуется предусматривать в числе </w:t>
      </w:r>
      <w:proofErr w:type="gramStart"/>
      <w:r>
        <w:t>последних  уроков</w:t>
      </w:r>
      <w:proofErr w:type="gramEnd"/>
      <w:r>
        <w:t>.  После уроков физической культуры не проводятся уроки с письменными заданиями и контрольные работы.</w:t>
      </w:r>
    </w:p>
    <w:p w:rsidR="00572F04" w:rsidRDefault="00F3081B">
      <w:pPr>
        <w:spacing w:after="211"/>
        <w:ind w:left="625" w:right="13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572F04" w:rsidRDefault="00F3081B">
      <w:pPr>
        <w:spacing w:after="187" w:line="265" w:lineRule="auto"/>
        <w:ind w:left="10" w:right="10" w:hanging="10"/>
        <w:jc w:val="right"/>
      </w:pPr>
      <w:r>
        <w:t>Таблица 1</w:t>
      </w:r>
    </w:p>
    <w:p w:rsidR="00572F04" w:rsidRDefault="00F3081B">
      <w:pPr>
        <w:spacing w:after="1728" w:line="248" w:lineRule="auto"/>
        <w:ind w:left="2010" w:right="1400" w:hanging="10"/>
        <w:jc w:val="center"/>
      </w:pPr>
      <w:r>
        <w:t>Шкала трудности предметов для 1 - 4 классов</w:t>
      </w:r>
    </w:p>
    <w:p w:rsidR="00572F04" w:rsidRDefault="00F3081B">
      <w:pPr>
        <w:spacing w:after="48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715105" cy="12700"/>
                <wp:effectExtent l="0" t="0" r="0" b="0"/>
                <wp:docPr id="54118" name="Group 5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05" cy="12700"/>
                          <a:chOff x="0" y="0"/>
                          <a:chExt cx="6715105" cy="12700"/>
                        </a:xfrm>
                      </wpg:grpSpPr>
                      <wps:wsp>
                        <wps:cNvPr id="5694" name="Shape 5694"/>
                        <wps:cNvSpPr/>
                        <wps:spPr>
                          <a:xfrm>
                            <a:off x="0" y="0"/>
                            <a:ext cx="671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05">
                                <a:moveTo>
                                  <a:pt x="0" y="0"/>
                                </a:moveTo>
                                <a:lnTo>
                                  <a:pt x="67151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849F5" id="Group 54118" o:spid="_x0000_s1026" style="width:528.75pt;height:1pt;mso-position-horizontal-relative:char;mso-position-vertical-relative:lin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iYXAIAANkFAAAOAAAAZHJzL2Uyb0RvYy54bWykVM1u2zAMvg/YOwi+L7aDJt2MOD2sWy7D&#10;VqzdAyiyZBvQHyQlTt5+FC07QYr10OXgUBR/Pn6kuHk4KUmO3Pne6DorF0VGuGam6XVbZ39evn/6&#10;nBEfqG6oNJrX2Zn77GH78cNmsBVfms7IhjsCQbSvBltnXQi2ynPPOq6oXxjLNVwK4xQNcHRt3jg6&#10;QHQl82VRrPPBuMY6w7j3oH0cL7MtxheCs/BLCM8DkXUG2AJ+HX738ZtvN7RqHbVdzxIM+g4UivYa&#10;ks6hHmmg5OD6V6FUz5zxRoQFMyo3QvSMYw1QTVncVLNz5mCxlrYaWjvTBNTe8PTusOzn8cmRvqmz&#10;1V1ZQrM0VdAmzExGFVA02LYCy52zz/bJJUU7nmLVJ+FU/Id6yAnJPc/k8lMgDJTr+3JVFquMMLgr&#10;l/dFIp910KFXXqz79qZfPiXNI7YZymBhjPyFKf9/TD131HJsgI/1T0ytv9xNRKEFWUUN0oJ2M0m+&#10;8sDXuxhCduYqacUOPuy4QZrp8YcP4+Q2k0S7SWInPYkO5v/Nybc0RL+IMIpkuPQp6pQ58heDt+Gm&#10;RQDtciv1tdXc6WkIwHa0ACGm2W6SgKlBvi5O6ohiHBDCKOwEIWnAx6X6AMtC9irdTxxJDRFj60e2&#10;UQpnySNwqX9zAQMOE1hiEO/a/VfpyJHGlYC/2DrECKbRR/RSzl7FP72iKZW2oylWCpMSYMgUKVpy&#10;3Ea3YVlCM64keNiwpKbFBJBmJ4RldJj9NaxTTHhVbRT3pjnjE0VC4C0gNbg/EFHadXFBXZ/R6rKR&#10;t38BAAD//wMAUEsDBBQABgAIAAAAIQBJKMPQ2wAAAAQBAAAPAAAAZHJzL2Rvd25yZXYueG1sTI9B&#10;S8NAEIXvgv9hGcGb3U0lWmI2pRT1VARbQXqbZqdJaHY2ZLdJ+u/detHLwOM93vsmX062FQP1vnGs&#10;IZkpEMSlMw1XGr52bw8LED4gG2wdk4YLeVgWtzc5ZsaN/EnDNlQilrDPUEMdQpdJ6cuaLPqZ64ij&#10;d3S9xRBlX0nT4xjLbSvnSj1Jiw3HhRo7WtdUnrZnq+F9xHH1mLwOm9Nxfdnv0o/vTUJa399NqxcQ&#10;gabwF4YrfkSHIjId3JmNF62G+Ej4vVdPpc8piIOGuQJZ5PI/fPEDAAD//wMAUEsBAi0AFAAGAAgA&#10;AAAhALaDOJL+AAAA4QEAABMAAAAAAAAAAAAAAAAAAAAAAFtDb250ZW50X1R5cGVzXS54bWxQSwEC&#10;LQAUAAYACAAAACEAOP0h/9YAAACUAQAACwAAAAAAAAAAAAAAAAAvAQAAX3JlbHMvLnJlbHNQSwEC&#10;LQAUAAYACAAAACEAXJyomFwCAADZBQAADgAAAAAAAAAAAAAAAAAuAgAAZHJzL2Uyb0RvYy54bWxQ&#10;SwECLQAUAAYACAAAACEASSjD0NsAAAAEAQAADwAAAAAAAAAAAAAAAAC2BAAAZHJzL2Rvd25yZXYu&#10;eG1sUEsFBgAAAAAEAAQA8wAAAL4FAAAAAA==&#10;">
                <v:shape id="Shape 5694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LOMUA&#10;AADdAAAADwAAAGRycy9kb3ducmV2LnhtbESPQWvCQBSE74L/YXlCb3Wj1KCpq6i0UD0Iag89PrKv&#10;2Wj2bciuMf33rlDwOMzMN8x82dlKtNT40rGC0TABQZw7XXKh4Pv0+ToF4QOyxsoxKfgjD8tFvzfH&#10;TLsbH6g9hkJECPsMFZgQ6kxKnxuy6IeuJo7er2sshiibQuoGbxFuKzlOklRaLDkuGKxpYyi/HK9W&#10;QTnZ8i7dr+uP2ZXOpv1JppIuSr0MutU7iEBdeIb/219awSSdvcHj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ks4xQAAAN0AAAAPAAAAAAAAAAAAAAAAAJgCAABkcnMv&#10;ZG93bnJldi54bWxQSwUGAAAAAAQABAD1AAAAigMAAAAA&#10;" path="m,l6715105,e" filled="f" strokeweight="1pt">
                  <v:stroke miterlimit="83231f" joinstyle="miter"/>
                  <v:path arrowok="t" textboxrect="0,0,6715105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after="88" w:line="230" w:lineRule="auto"/>
        <w:ind w:left="-5" w:hanging="10"/>
        <w:jc w:val="left"/>
      </w:pPr>
      <w:proofErr w:type="spellStart"/>
      <w:r>
        <w:rPr>
          <w:rFonts w:ascii="Tahoma" w:eastAsia="Tahoma" w:hAnsi="Tahoma" w:cs="Tahoma"/>
          <w:b/>
          <w:color w:val="333399"/>
          <w:sz w:val="28"/>
        </w:rPr>
        <w:t>КонсультантПлюс</w:t>
      </w:r>
      <w:proofErr w:type="spellEnd"/>
      <w:r>
        <w:rPr>
          <w:rFonts w:ascii="Tahoma" w:eastAsia="Tahoma" w:hAnsi="Tahoma" w:cs="Tahoma"/>
          <w:b/>
          <w:color w:val="333399"/>
          <w:sz w:val="28"/>
        </w:rPr>
        <w:t xml:space="preserve"> </w:t>
      </w:r>
      <w:hyperlink r:id="rId69">
        <w:r>
          <w:rPr>
            <w:rFonts w:ascii="Tahoma" w:eastAsia="Tahoma" w:hAnsi="Tahoma" w:cs="Tahoma"/>
            <w:b/>
            <w:color w:val="0000FF"/>
          </w:rPr>
          <w:t>www.consultant.ru</w:t>
        </w:r>
      </w:hyperlink>
      <w:r>
        <w:rPr>
          <w:rFonts w:ascii="Tahoma" w:eastAsia="Tahoma" w:hAnsi="Tahoma" w:cs="Tahoma"/>
          <w:b/>
          <w:color w:val="0000FF"/>
        </w:rPr>
        <w:t xml:space="preserve"> </w:t>
      </w:r>
      <w:proofErr w:type="gramStart"/>
      <w:r>
        <w:rPr>
          <w:rFonts w:ascii="Tahoma" w:eastAsia="Tahoma" w:hAnsi="Tahoma" w:cs="Tahoma"/>
        </w:rPr>
        <w:t>Страница  38</w:t>
      </w:r>
      <w:proofErr w:type="gramEnd"/>
      <w:r>
        <w:rPr>
          <w:rFonts w:ascii="Tahoma" w:eastAsia="Tahoma" w:hAnsi="Tahoma" w:cs="Tahoma"/>
        </w:rPr>
        <w:t xml:space="preserve"> из 47 </w:t>
      </w: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p w:rsidR="00572F04" w:rsidRDefault="00572F04">
      <w:pPr>
        <w:sectPr w:rsidR="00572F04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6" w:h="16838"/>
          <w:pgMar w:top="1440" w:right="735" w:bottom="1440" w:left="595" w:header="720" w:footer="720" w:gutter="0"/>
          <w:cols w:space="720"/>
        </w:sectPr>
      </w:pPr>
    </w:p>
    <w:tbl>
      <w:tblPr>
        <w:tblStyle w:val="TableGrid"/>
        <w:tblW w:w="12210" w:type="dxa"/>
        <w:tblInd w:w="-4474" w:type="dxa"/>
        <w:tblCellMar>
          <w:top w:w="157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5"/>
        <w:gridCol w:w="5445"/>
      </w:tblGrid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Количество баллов (ранг трудности)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Математика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8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7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Природоведение, информатика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6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Русская (национальная) литература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5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История (4 классов)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4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Рисование и музыка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3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Труд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2</w:t>
            </w:r>
          </w:p>
        </w:tc>
      </w:tr>
      <w:tr w:rsidR="00572F04">
        <w:trPr>
          <w:trHeight w:val="44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1</w:t>
            </w:r>
          </w:p>
        </w:tc>
      </w:tr>
    </w:tbl>
    <w:p w:rsidR="00572F04" w:rsidRDefault="00F3081B">
      <w:pPr>
        <w:spacing w:after="187" w:line="265" w:lineRule="auto"/>
        <w:ind w:left="10" w:right="10" w:hanging="10"/>
        <w:jc w:val="right"/>
      </w:pPr>
      <w:r>
        <w:t>Таблица 2</w:t>
      </w:r>
    </w:p>
    <w:p w:rsidR="00572F04" w:rsidRDefault="00F3081B">
      <w:pPr>
        <w:ind w:left="1628" w:right="4368" w:hanging="1643"/>
      </w:pPr>
      <w:r>
        <w:t>Шкала трудности учебных предметов, изучаемых в 5 - 9 классах</w:t>
      </w:r>
    </w:p>
    <w:tbl>
      <w:tblPr>
        <w:tblStyle w:val="TableGrid"/>
        <w:tblW w:w="12210" w:type="dxa"/>
        <w:tblInd w:w="-4474" w:type="dxa"/>
        <w:tblCellMar>
          <w:top w:w="157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783"/>
        <w:gridCol w:w="1332"/>
        <w:gridCol w:w="153"/>
        <w:gridCol w:w="1485"/>
        <w:gridCol w:w="1485"/>
        <w:gridCol w:w="1223"/>
        <w:gridCol w:w="263"/>
        <w:gridCol w:w="1223"/>
        <w:gridCol w:w="263"/>
      </w:tblGrid>
      <w:tr w:rsidR="00572F04">
        <w:trPr>
          <w:trHeight w:val="444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Общеобразовательные предметы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2F04" w:rsidRDefault="00F3081B">
            <w:pPr>
              <w:spacing w:after="0" w:line="259" w:lineRule="auto"/>
              <w:ind w:left="689" w:firstLine="0"/>
              <w:jc w:val="left"/>
            </w:pPr>
            <w:r>
              <w:t>Количество баллов (ранг трудности)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5 класс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6 класс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7 класс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8 класс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9 класс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Химия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46" w:firstLine="0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</w:pPr>
            <w:r>
              <w:t>10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</w:pPr>
            <w:r>
              <w:t>12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Геометрия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46" w:firstLine="0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</w:pPr>
            <w:r>
              <w:t>10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11" w:firstLine="0"/>
              <w:jc w:val="left"/>
            </w:pPr>
            <w:r>
              <w:t>8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lastRenderedPageBreak/>
              <w:t>Физика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46" w:firstLine="0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11" w:firstLine="0"/>
              <w:jc w:val="left"/>
            </w:pPr>
            <w:r>
              <w:t>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</w:pPr>
            <w:r>
              <w:t>13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Алгебра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46" w:firstLine="0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11" w:firstLine="0"/>
              <w:jc w:val="left"/>
            </w:pPr>
            <w:r>
              <w:t>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11" w:firstLine="0"/>
              <w:jc w:val="left"/>
            </w:pPr>
            <w:r>
              <w:t>7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Экономика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46" w:firstLine="0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</w:pPr>
            <w:r>
              <w:t>11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62" w:firstLine="0"/>
              <w:jc w:val="left"/>
            </w:pPr>
            <w:r>
              <w:t>Черчение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46" w:firstLine="0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11" w:firstLine="0"/>
              <w:jc w:val="left"/>
            </w:pPr>
            <w: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11" w:firstLine="0"/>
              <w:jc w:val="left"/>
            </w:pPr>
            <w:r>
              <w:t>4</w:t>
            </w:r>
          </w:p>
        </w:tc>
      </w:tr>
      <w:tr w:rsidR="00572F04">
        <w:trPr>
          <w:trHeight w:val="60"/>
        </w:trPr>
        <w:tc>
          <w:tcPr>
            <w:tcW w:w="4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Мировая художественная культура (МХК)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5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Биология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Математика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9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6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Краеведение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Природоведение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География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5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proofErr w:type="spellStart"/>
            <w:r>
              <w:t>Граждановедение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9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История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10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lastRenderedPageBreak/>
              <w:t>Ритмика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Труд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Литература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ИЗО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2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Экология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Музыка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-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Информатика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7</w:t>
            </w:r>
          </w:p>
        </w:tc>
      </w:tr>
      <w:tr w:rsidR="00572F04">
        <w:trPr>
          <w:trHeight w:val="4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ОБЖ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r>
              <w:t>3</w:t>
            </w:r>
          </w:p>
        </w:tc>
      </w:tr>
    </w:tbl>
    <w:p w:rsidR="00572F04" w:rsidRDefault="00F3081B">
      <w:pPr>
        <w:ind w:left="8136" w:right="13" w:firstLine="0"/>
      </w:pPr>
      <w:r>
        <w:t>Таблица 3 Шкала трудности учебных предметов, изучаемых в 10 - 11 классах</w:t>
      </w:r>
    </w:p>
    <w:tbl>
      <w:tblPr>
        <w:tblStyle w:val="TableGrid"/>
        <w:tblW w:w="12210" w:type="dxa"/>
        <w:tblInd w:w="-4474" w:type="dxa"/>
        <w:tblCellMar>
          <w:top w:w="157" w:type="dxa"/>
          <w:left w:w="6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630"/>
        <w:gridCol w:w="2475"/>
        <w:gridCol w:w="3630"/>
        <w:gridCol w:w="2475"/>
      </w:tblGrid>
      <w:tr w:rsidR="00572F04">
        <w:trPr>
          <w:trHeight w:val="66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Количество баллов (ранг трудности)</w:t>
            </w:r>
          </w:p>
        </w:tc>
      </w:tr>
      <w:tr w:rsidR="00572F04">
        <w:trPr>
          <w:trHeight w:val="66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lastRenderedPageBreak/>
              <w:t>Физика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right="1153" w:firstLine="0"/>
              <w:jc w:val="left"/>
            </w:pPr>
            <w:r>
              <w:t>Информатика, Экономика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6</w:t>
            </w:r>
          </w:p>
        </w:tc>
      </w:tr>
      <w:tr w:rsidR="00572F04">
        <w:trPr>
          <w:trHeight w:val="88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Геометрия, химия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История,</w:t>
            </w:r>
          </w:p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Обществознание,</w:t>
            </w:r>
          </w:p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МХК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5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Алгебра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Астрономия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4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География, Экология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3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Литература, иностранный язык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ОБЖ, Краеведение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2</w:t>
            </w:r>
          </w:p>
        </w:tc>
      </w:tr>
      <w:tr w:rsidR="00572F04">
        <w:trPr>
          <w:trHeight w:val="4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Биология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17" w:firstLine="0"/>
              <w:jc w:val="center"/>
            </w:pPr>
            <w:r>
              <w:t>1</w:t>
            </w:r>
          </w:p>
        </w:tc>
      </w:tr>
    </w:tbl>
    <w:p w:rsidR="00572F04" w:rsidRDefault="00572F04">
      <w:pPr>
        <w:sectPr w:rsidR="00572F04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6838" w:h="11906" w:orient="landscape"/>
          <w:pgMar w:top="1291" w:right="1700" w:bottom="1467" w:left="6034" w:header="289" w:footer="447" w:gutter="0"/>
          <w:cols w:space="720"/>
        </w:sectPr>
      </w:pPr>
    </w:p>
    <w:p w:rsidR="00572F04" w:rsidRDefault="00F3081B">
      <w:pPr>
        <w:spacing w:after="3" w:line="265" w:lineRule="auto"/>
        <w:ind w:left="10" w:right="10" w:hanging="10"/>
        <w:jc w:val="right"/>
      </w:pPr>
      <w:r>
        <w:lastRenderedPageBreak/>
        <w:t>Приложение 4</w:t>
      </w:r>
    </w:p>
    <w:p w:rsidR="00572F04" w:rsidRDefault="00F3081B">
      <w:pPr>
        <w:spacing w:after="187" w:line="265" w:lineRule="auto"/>
        <w:ind w:left="10" w:right="10" w:hanging="10"/>
        <w:jc w:val="right"/>
      </w:pPr>
      <w:proofErr w:type="gramStart"/>
      <w:r>
        <w:t>к СанПиН</w:t>
      </w:r>
      <w:proofErr w:type="gramEnd"/>
      <w:r>
        <w:t xml:space="preserve"> 2.4.2.2821-10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РЕКОМЕНДУЕМЫЙ КОМПЛЕКС УПРАЖНЕНИЙ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ФИЗКУЛЬТУРНЫХ МИНУТОК (ФМ)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Список изменяющих документов</w:t>
      </w:r>
    </w:p>
    <w:p w:rsidR="00572F04" w:rsidRDefault="00F3081B">
      <w:pPr>
        <w:spacing w:after="204" w:line="248" w:lineRule="auto"/>
        <w:ind w:left="1000" w:right="990" w:hanging="10"/>
        <w:jc w:val="center"/>
      </w:pPr>
      <w:r>
        <w:t xml:space="preserve">(в ред. </w:t>
      </w:r>
      <w:r>
        <w:rPr>
          <w:color w:val="0000FF"/>
        </w:rPr>
        <w:t>Изменений 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spacing w:after="211"/>
        <w:ind w:left="-15" w:right="13"/>
      </w:pPr>
      <w:proofErr w:type="gramStart"/>
      <w:r>
        <w:t>Учебные  занятия</w:t>
      </w:r>
      <w:proofErr w:type="gramEnd"/>
      <w:r>
        <w:t>,  сочетающие  в  себе  психическую,   статическую,   динамическую   нагрузки  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572F04" w:rsidRDefault="00F3081B">
      <w:pPr>
        <w:ind w:left="540" w:right="13" w:firstLine="0"/>
      </w:pPr>
      <w:r>
        <w:t>ФМ для улучшения мозгового кровообращения:</w:t>
      </w:r>
    </w:p>
    <w:p w:rsidR="00572F04" w:rsidRDefault="00F3081B">
      <w:pPr>
        <w:numPr>
          <w:ilvl w:val="0"/>
          <w:numId w:val="29"/>
        </w:numPr>
        <w:ind w:right="13"/>
      </w:pPr>
      <w:r>
        <w:t>Исходное положение (</w:t>
      </w:r>
      <w:proofErr w:type="gramStart"/>
      <w:r>
        <w:t>далее  -</w:t>
      </w:r>
      <w:proofErr w:type="gramEnd"/>
      <w:r>
        <w:t xml:space="preserve">  </w:t>
      </w:r>
      <w:proofErr w:type="spellStart"/>
      <w:r>
        <w:t>и.п</w:t>
      </w:r>
      <w:proofErr w:type="spellEnd"/>
      <w:r>
        <w:t xml:space="preserve">.)  -  </w:t>
      </w:r>
      <w:proofErr w:type="gramStart"/>
      <w:r>
        <w:t>сидя  на</w:t>
      </w:r>
      <w:proofErr w:type="gramEnd"/>
      <w:r>
        <w:t xml:space="preserve">  стуле.  </w:t>
      </w:r>
      <w:proofErr w:type="gramStart"/>
      <w:r>
        <w:t>1  -</w:t>
      </w:r>
      <w:proofErr w:type="gramEnd"/>
      <w:r>
        <w:t xml:space="preserve">  2  -  отвести  голову  назад  и  </w:t>
      </w:r>
      <w:proofErr w:type="spellStart"/>
      <w:r>
        <w:t>плавнонаклонить</w:t>
      </w:r>
      <w:proofErr w:type="spellEnd"/>
      <w:r>
        <w:t xml:space="preserve"> назад, 3  -  4  -  голову  наклонить  вперед,  плечи  не  поднимать.  </w:t>
      </w:r>
      <w:proofErr w:type="gramStart"/>
      <w:r>
        <w:t>Повторить  4</w:t>
      </w:r>
      <w:proofErr w:type="gramEnd"/>
      <w:r>
        <w:t xml:space="preserve">  -  6  раз.  Темп медленный.</w:t>
      </w:r>
    </w:p>
    <w:p w:rsidR="00572F04" w:rsidRDefault="00F3081B">
      <w:pPr>
        <w:numPr>
          <w:ilvl w:val="0"/>
          <w:numId w:val="29"/>
        </w:numPr>
        <w:ind w:right="13"/>
      </w:pPr>
      <w:proofErr w:type="spell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и.п.Повторить</w:t>
      </w:r>
      <w:proofErr w:type="spellEnd"/>
      <w:r>
        <w:t xml:space="preserve"> 6 - 8 раз. Темп медленный.</w:t>
      </w:r>
    </w:p>
    <w:p w:rsidR="00572F04" w:rsidRDefault="00F3081B">
      <w:pPr>
        <w:numPr>
          <w:ilvl w:val="0"/>
          <w:numId w:val="29"/>
        </w:numPr>
        <w:spacing w:after="211"/>
        <w:ind w:right="13"/>
      </w:pPr>
      <w:proofErr w:type="spellStart"/>
      <w:r>
        <w:t>И.п</w:t>
      </w:r>
      <w:proofErr w:type="spellEnd"/>
      <w:r>
        <w:t xml:space="preserve">. - стоя или сидя, руки на поясе. 1 - </w:t>
      </w:r>
      <w:proofErr w:type="gramStart"/>
      <w:r>
        <w:t>махом  левую</w:t>
      </w:r>
      <w:proofErr w:type="gramEnd"/>
      <w:r>
        <w:t xml:space="preserve">  руку  занести  через  правое  плечо,  </w:t>
      </w:r>
      <w:proofErr w:type="spellStart"/>
      <w:r>
        <w:t>головуповернуть</w:t>
      </w:r>
      <w:proofErr w:type="spellEnd"/>
      <w:r>
        <w:t xml:space="preserve"> налево. 2 - </w:t>
      </w:r>
      <w:proofErr w:type="spellStart"/>
      <w:r>
        <w:t>и.п</w:t>
      </w:r>
      <w:proofErr w:type="spellEnd"/>
      <w:r>
        <w:t>., 3 - 4 - то же правой рукой. Повторить 4 - 6 раз. Темп медленный.</w:t>
      </w:r>
    </w:p>
    <w:p w:rsidR="00572F04" w:rsidRDefault="00F3081B">
      <w:pPr>
        <w:ind w:left="540" w:right="13" w:firstLine="0"/>
      </w:pPr>
      <w:r>
        <w:t>ФМ для снятия утомления с плечевого пояса и рук:</w:t>
      </w:r>
    </w:p>
    <w:p w:rsidR="00572F04" w:rsidRDefault="00F3081B">
      <w:pPr>
        <w:numPr>
          <w:ilvl w:val="0"/>
          <w:numId w:val="30"/>
        </w:numPr>
        <w:ind w:right="13"/>
      </w:pPr>
      <w:proofErr w:type="spellStart"/>
      <w:r>
        <w:t>И.п</w:t>
      </w:r>
      <w:proofErr w:type="spellEnd"/>
      <w:r>
        <w:t xml:space="preserve">. - </w:t>
      </w:r>
      <w:proofErr w:type="gramStart"/>
      <w:r>
        <w:t>стоя  или</w:t>
      </w:r>
      <w:proofErr w:type="gramEnd"/>
      <w:r>
        <w:t xml:space="preserve">  сидя,  руки  на  поясе.  </w:t>
      </w:r>
      <w:proofErr w:type="gramStart"/>
      <w:r>
        <w:t>1  -</w:t>
      </w:r>
      <w:proofErr w:type="gramEnd"/>
      <w:r>
        <w:t xml:space="preserve">  правую  руку  вперед,  левую  вверх.  </w:t>
      </w:r>
      <w:proofErr w:type="gramStart"/>
      <w:r>
        <w:t>2  -</w:t>
      </w:r>
      <w:proofErr w:type="gramEnd"/>
      <w:r>
        <w:t xml:space="preserve">  </w:t>
      </w:r>
      <w:proofErr w:type="spellStart"/>
      <w:r>
        <w:t>переменитьположения</w:t>
      </w:r>
      <w:proofErr w:type="spellEnd"/>
      <w:r>
        <w:t xml:space="preserve"> рук. Повторить 3 - </w:t>
      </w:r>
      <w:proofErr w:type="gramStart"/>
      <w:r>
        <w:t>4  раза</w:t>
      </w:r>
      <w:proofErr w:type="gramEnd"/>
      <w:r>
        <w:t>,  затем  расслабленно  опустить  вниз  и  потрясти  кистями,  голову наклонить вперед. Темп средний.</w:t>
      </w:r>
    </w:p>
    <w:p w:rsidR="00572F04" w:rsidRDefault="00F3081B">
      <w:pPr>
        <w:numPr>
          <w:ilvl w:val="0"/>
          <w:numId w:val="30"/>
        </w:numPr>
        <w:ind w:right="13"/>
      </w:pPr>
      <w:proofErr w:type="spellStart"/>
      <w:r>
        <w:t>И.п</w:t>
      </w:r>
      <w:proofErr w:type="spellEnd"/>
      <w:r>
        <w:t xml:space="preserve">. - стоя или </w:t>
      </w:r>
      <w:proofErr w:type="gramStart"/>
      <w:r>
        <w:t>сидя,  кисти</w:t>
      </w:r>
      <w:proofErr w:type="gramEnd"/>
      <w:r>
        <w:t xml:space="preserve">  тыльной  стороной  на  поясе.  </w:t>
      </w:r>
      <w:proofErr w:type="gramStart"/>
      <w:r>
        <w:t>1  -</w:t>
      </w:r>
      <w:proofErr w:type="gramEnd"/>
      <w:r>
        <w:t xml:space="preserve">  2  -  свести  локти  вперед,  </w:t>
      </w:r>
      <w:proofErr w:type="spellStart"/>
      <w:r>
        <w:t>головунаклонить</w:t>
      </w:r>
      <w:proofErr w:type="spellEnd"/>
      <w:r>
        <w:t xml:space="preserve"> вперед. 3 - 4 -  </w:t>
      </w:r>
      <w:proofErr w:type="gramStart"/>
      <w:r>
        <w:t>локти  назад</w:t>
      </w:r>
      <w:proofErr w:type="gramEnd"/>
      <w:r>
        <w:t xml:space="preserve">,  прогнуться.  </w:t>
      </w:r>
      <w:proofErr w:type="gramStart"/>
      <w:r>
        <w:t>Повторить  6</w:t>
      </w:r>
      <w:proofErr w:type="gramEnd"/>
      <w:r>
        <w:t xml:space="preserve">  -  8  раз,  затем  руки  вниз  и  потрясти расслабленно. Темп медленный.</w:t>
      </w:r>
    </w:p>
    <w:p w:rsidR="00572F04" w:rsidRDefault="00F3081B">
      <w:pPr>
        <w:numPr>
          <w:ilvl w:val="0"/>
          <w:numId w:val="30"/>
        </w:numPr>
        <w:spacing w:after="211"/>
        <w:ind w:right="13"/>
      </w:pPr>
      <w:proofErr w:type="spellStart"/>
      <w:r>
        <w:t>И.п</w:t>
      </w:r>
      <w:proofErr w:type="spellEnd"/>
      <w:r>
        <w:t xml:space="preserve">. - сидя, руки вверх. 1 - сжать кисти в кулак. 2 - разжать кисти. Повторить 6 - 8 раз, </w:t>
      </w:r>
      <w:proofErr w:type="gramStart"/>
      <w:r>
        <w:t xml:space="preserve">затем  </w:t>
      </w:r>
      <w:proofErr w:type="spellStart"/>
      <w:r>
        <w:t>рукирасслабленно</w:t>
      </w:r>
      <w:proofErr w:type="spellEnd"/>
      <w:proofErr w:type="gramEnd"/>
      <w:r>
        <w:t xml:space="preserve"> опустить вниз и потрясти кистями. Темп средний.</w:t>
      </w:r>
    </w:p>
    <w:p w:rsidR="00572F04" w:rsidRDefault="00F3081B">
      <w:pPr>
        <w:ind w:left="540" w:right="13" w:firstLine="0"/>
      </w:pPr>
      <w:r>
        <w:t>ФМ для снятия утомления с туловища:</w:t>
      </w:r>
    </w:p>
    <w:p w:rsidR="00572F04" w:rsidRDefault="00F3081B">
      <w:pPr>
        <w:numPr>
          <w:ilvl w:val="0"/>
          <w:numId w:val="31"/>
        </w:numPr>
        <w:ind w:right="13"/>
      </w:pPr>
      <w:proofErr w:type="spellStart"/>
      <w:r>
        <w:t>И.п</w:t>
      </w:r>
      <w:proofErr w:type="spellEnd"/>
      <w:r>
        <w:t xml:space="preserve">. - стойка ноги врозь, руки за голову. 1 - резко повернуть таз направо. 2 - </w:t>
      </w:r>
      <w:proofErr w:type="gramStart"/>
      <w:r>
        <w:t>резко  повернуть</w:t>
      </w:r>
      <w:proofErr w:type="gramEnd"/>
      <w:r>
        <w:t xml:space="preserve">  </w:t>
      </w:r>
      <w:proofErr w:type="spellStart"/>
      <w:r>
        <w:t>тазналево</w:t>
      </w:r>
      <w:proofErr w:type="spellEnd"/>
      <w:r>
        <w:t>. Во время поворотов плечевой пояс оставить неподвижным. Повторить 6 - 8 раз. Темп средний.</w:t>
      </w:r>
    </w:p>
    <w:p w:rsidR="00572F04" w:rsidRDefault="00F3081B">
      <w:pPr>
        <w:numPr>
          <w:ilvl w:val="0"/>
          <w:numId w:val="31"/>
        </w:numPr>
        <w:ind w:right="13"/>
      </w:pPr>
      <w:proofErr w:type="spellStart"/>
      <w:r>
        <w:t>И.п</w:t>
      </w:r>
      <w:proofErr w:type="spellEnd"/>
      <w:r>
        <w:t xml:space="preserve">. - стойка ноги врозь, руки за голову. 1 - 5 - круговые движения тазом в одну сторону. 4 - 6 -  тоже в другую сторону. 7 - 8 -  </w:t>
      </w:r>
      <w:proofErr w:type="gramStart"/>
      <w:r>
        <w:t>руки  вниз</w:t>
      </w:r>
      <w:proofErr w:type="gramEnd"/>
      <w:r>
        <w:t xml:space="preserve">  и  расслабленно  потрясти  кистями.  </w:t>
      </w:r>
      <w:proofErr w:type="gramStart"/>
      <w:r>
        <w:t>Повторить  4</w:t>
      </w:r>
      <w:proofErr w:type="gramEnd"/>
      <w:r>
        <w:t xml:space="preserve">  -  6  раз.  Темп средний.</w:t>
      </w:r>
    </w:p>
    <w:p w:rsidR="00572F04" w:rsidRDefault="00F3081B">
      <w:pPr>
        <w:numPr>
          <w:ilvl w:val="0"/>
          <w:numId w:val="31"/>
        </w:numPr>
        <w:spacing w:after="211"/>
        <w:ind w:right="13"/>
      </w:pPr>
      <w:proofErr w:type="spellStart"/>
      <w:r>
        <w:t>И.п</w:t>
      </w:r>
      <w:proofErr w:type="spellEnd"/>
      <w:r>
        <w:t xml:space="preserve">. - стойка ноги врозь. 1 - 2 -  </w:t>
      </w:r>
      <w:proofErr w:type="gramStart"/>
      <w:r>
        <w:t>наклон  вперед</w:t>
      </w:r>
      <w:proofErr w:type="gramEnd"/>
      <w:r>
        <w:t xml:space="preserve">,  правая  рука  скользит  вдоль  ноги  вниз,  </w:t>
      </w:r>
      <w:proofErr w:type="spellStart"/>
      <w:r>
        <w:t>левая,сгибаясь</w:t>
      </w:r>
      <w:proofErr w:type="spellEnd"/>
      <w:r>
        <w:t xml:space="preserve">, вдоль тела вверх. 3 - 4 - </w:t>
      </w:r>
      <w:proofErr w:type="spellStart"/>
      <w:r>
        <w:t>и.п</w:t>
      </w:r>
      <w:proofErr w:type="spellEnd"/>
      <w:r>
        <w:t>., 5 - 8 - то же в другую сторону. Повторить 6 - 8 раз. Темп средний.</w:t>
      </w:r>
    </w:p>
    <w:p w:rsidR="00572F04" w:rsidRDefault="00F3081B">
      <w:pPr>
        <w:ind w:left="-15" w:right="13"/>
      </w:pPr>
      <w:proofErr w:type="gramStart"/>
      <w:r>
        <w:t>ФМ  общего</w:t>
      </w:r>
      <w:proofErr w:type="gramEnd"/>
      <w:r>
        <w:t xml:space="preserve">  воздействия  комплектуются  из  упражнений  для  разных  групп  мышц  с   учетом   их напряжения в процессе деятельности.</w:t>
      </w:r>
    </w:p>
    <w:p w:rsidR="00572F04" w:rsidRDefault="00F3081B">
      <w:pPr>
        <w:ind w:left="-15" w:right="13"/>
      </w:pPr>
      <w:proofErr w:type="gramStart"/>
      <w:r>
        <w:t>Комплекс  упражнений</w:t>
      </w:r>
      <w:proofErr w:type="gramEnd"/>
      <w:r>
        <w:t xml:space="preserve">  ФМ   для   обучающихся   начального   общего   образования   на   уроках   с элементами письма: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3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24.11.2015 N 81)</w:t>
      </w:r>
    </w:p>
    <w:p w:rsidR="00572F04" w:rsidRDefault="00F3081B">
      <w:pPr>
        <w:numPr>
          <w:ilvl w:val="0"/>
          <w:numId w:val="32"/>
        </w:numPr>
        <w:spacing w:after="2" w:line="234" w:lineRule="auto"/>
        <w:ind w:right="13"/>
      </w:pPr>
      <w:r>
        <w:t xml:space="preserve">Упражнения для улучшения мозгового кровообращения. </w:t>
      </w:r>
      <w:proofErr w:type="spellStart"/>
      <w:r>
        <w:t>И.п</w:t>
      </w:r>
      <w:proofErr w:type="spellEnd"/>
      <w:r>
        <w:t xml:space="preserve">. - сидя, </w:t>
      </w:r>
      <w:proofErr w:type="gramStart"/>
      <w:r>
        <w:t>руки  на</w:t>
      </w:r>
      <w:proofErr w:type="gramEnd"/>
      <w:r>
        <w:t xml:space="preserve">  поясе.  </w:t>
      </w:r>
      <w:proofErr w:type="gramStart"/>
      <w:r>
        <w:t>1  -</w:t>
      </w:r>
      <w:proofErr w:type="gramEnd"/>
      <w:r>
        <w:t xml:space="preserve">  </w:t>
      </w:r>
      <w:proofErr w:type="spellStart"/>
      <w:r>
        <w:t>поворотголовы</w:t>
      </w:r>
      <w:proofErr w:type="spellEnd"/>
      <w:r>
        <w:t xml:space="preserve">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 xml:space="preserve">., 5 - плавно наклонить голову назад, 6 - </w:t>
      </w:r>
      <w:proofErr w:type="spellStart"/>
      <w:r>
        <w:t>и.п</w:t>
      </w:r>
      <w:proofErr w:type="spellEnd"/>
      <w:r>
        <w:t>.,  7 - голову наклонить вперед. Повторить 4 - 6 раз. Темп медленный.</w:t>
      </w:r>
    </w:p>
    <w:p w:rsidR="00572F04" w:rsidRDefault="00F3081B">
      <w:pPr>
        <w:numPr>
          <w:ilvl w:val="0"/>
          <w:numId w:val="32"/>
        </w:numPr>
        <w:ind w:right="13"/>
      </w:pPr>
      <w:r>
        <w:t xml:space="preserve">Упражнения для снятия утомления с </w:t>
      </w:r>
      <w:proofErr w:type="gramStart"/>
      <w:r>
        <w:t>мелких  мышц</w:t>
      </w:r>
      <w:proofErr w:type="gramEnd"/>
      <w:r>
        <w:t xml:space="preserve">  кисти.  </w:t>
      </w:r>
      <w:proofErr w:type="spellStart"/>
      <w:r>
        <w:t>И.п</w:t>
      </w:r>
      <w:proofErr w:type="spellEnd"/>
      <w:r>
        <w:t>.  -</w:t>
      </w:r>
      <w:proofErr w:type="gramStart"/>
      <w:r>
        <w:t>сидя,  руки</w:t>
      </w:r>
      <w:proofErr w:type="gramEnd"/>
      <w:r>
        <w:t xml:space="preserve">  подняты  вверх.  </w:t>
      </w:r>
      <w:proofErr w:type="gramStart"/>
      <w:r>
        <w:t>1  сжать</w:t>
      </w:r>
      <w:proofErr w:type="gramEnd"/>
      <w:r>
        <w:t xml:space="preserve"> кисти в кулак, 2 - разжать кисти. Повторить 6 -  </w:t>
      </w:r>
      <w:proofErr w:type="gramStart"/>
      <w:r>
        <w:t>8  раз</w:t>
      </w:r>
      <w:proofErr w:type="gramEnd"/>
      <w:r>
        <w:t>,  затем  руки  расслабленно  опустить  вниз  и потрясти кистями. Темп средний.</w:t>
      </w:r>
    </w:p>
    <w:p w:rsidR="00572F04" w:rsidRDefault="00F3081B">
      <w:pPr>
        <w:numPr>
          <w:ilvl w:val="0"/>
          <w:numId w:val="32"/>
        </w:numPr>
        <w:spacing w:after="3" w:line="265" w:lineRule="auto"/>
        <w:ind w:right="13"/>
      </w:pPr>
      <w:r>
        <w:t xml:space="preserve">Упражнение для снятия утомления с мышц туловища. </w:t>
      </w:r>
      <w:proofErr w:type="spellStart"/>
      <w:r>
        <w:t>И.п</w:t>
      </w:r>
      <w:proofErr w:type="spellEnd"/>
      <w:r>
        <w:t>. - стойка ноги врозь, руки за голову. 1 -</w:t>
      </w:r>
    </w:p>
    <w:p w:rsidR="00572F04" w:rsidRDefault="00F3081B">
      <w:pPr>
        <w:ind w:left="-15" w:right="13" w:firstLine="0"/>
      </w:pPr>
      <w:proofErr w:type="gramStart"/>
      <w:r>
        <w:lastRenderedPageBreak/>
        <w:t>резко  повернуть</w:t>
      </w:r>
      <w:proofErr w:type="gramEnd"/>
      <w:r>
        <w:t xml:space="preserve">  таз  направо.  </w:t>
      </w:r>
      <w:proofErr w:type="gramStart"/>
      <w:r>
        <w:t>2  -</w:t>
      </w:r>
      <w:proofErr w:type="gramEnd"/>
      <w:r>
        <w:t xml:space="preserve">  резко  повернуть  таз  налево.  </w:t>
      </w:r>
      <w:proofErr w:type="gramStart"/>
      <w:r>
        <w:t>Во  время</w:t>
      </w:r>
      <w:proofErr w:type="gramEnd"/>
      <w:r>
        <w:t xml:space="preserve">  поворотов  плечевой  пояс оставить неподвижным. Повторить 4 - 6 раз. Темп средний.</w:t>
      </w:r>
    </w:p>
    <w:p w:rsidR="00572F04" w:rsidRDefault="00F3081B">
      <w:pPr>
        <w:numPr>
          <w:ilvl w:val="0"/>
          <w:numId w:val="32"/>
        </w:numPr>
        <w:spacing w:after="1091"/>
        <w:ind w:right="13"/>
      </w:pPr>
      <w:r>
        <w:t xml:space="preserve">Упражнение для мобилизации внимания. </w:t>
      </w:r>
      <w:proofErr w:type="spellStart"/>
      <w:r>
        <w:t>И.п</w:t>
      </w:r>
      <w:proofErr w:type="spellEnd"/>
      <w:r>
        <w:t xml:space="preserve">. - стоя, руки </w:t>
      </w:r>
      <w:proofErr w:type="gramStart"/>
      <w:r>
        <w:t>вдоль  туловища</w:t>
      </w:r>
      <w:proofErr w:type="gramEnd"/>
      <w:r>
        <w:t xml:space="preserve">.  </w:t>
      </w:r>
      <w:proofErr w:type="gramStart"/>
      <w:r>
        <w:t>1  -</w:t>
      </w:r>
      <w:proofErr w:type="gramEnd"/>
      <w:r>
        <w:t xml:space="preserve">  правую  руку  </w:t>
      </w:r>
      <w:proofErr w:type="spellStart"/>
      <w:r>
        <w:t>напояс</w:t>
      </w:r>
      <w:proofErr w:type="spellEnd"/>
      <w:r>
        <w:t>, 2 - левую руку на пояс, 3 - правую руку на плечо, 4 - левую руку на плечо, 5 - правую руку вверх, 6  левую руку вверх, 7 - 8 - хлопки руками над головой, 9 - опустить левую руку на плечо,  10  -  правую  руку на плечо, 11 -  левую  руку  на  пояс,  12  -  правую  руку  на  пояс,  13  -  14  -  хлопки  руками  по  бедрам. Повторить 4 - 6 раз. Темп - 1 раз медленный, 2 - 3 раза -средний, 4 - 5 - быстрый, 6 - медленный.</w:t>
      </w:r>
    </w:p>
    <w:p w:rsidR="00572F04" w:rsidRDefault="00F3081B">
      <w:pPr>
        <w:spacing w:after="211"/>
        <w:ind w:left="7728" w:right="13" w:firstLine="859"/>
      </w:pPr>
      <w:r>
        <w:t xml:space="preserve">Приложение 5 </w:t>
      </w:r>
      <w:proofErr w:type="gramStart"/>
      <w:r>
        <w:t>к СанПиН</w:t>
      </w:r>
      <w:proofErr w:type="gramEnd"/>
      <w:r>
        <w:t xml:space="preserve"> 2.4.2.2821-10</w:t>
      </w:r>
    </w:p>
    <w:p w:rsidR="00572F04" w:rsidRDefault="00F3081B">
      <w:pPr>
        <w:spacing w:after="201" w:line="248" w:lineRule="auto"/>
        <w:ind w:left="10" w:hanging="10"/>
        <w:jc w:val="center"/>
      </w:pPr>
      <w:r>
        <w:t>РЕКОМЕНДУЕМЫЙ КОМПЛЕКС УПРАЖНЕНИЙ ГИМНАСТИКИ ГЛАЗ</w:t>
      </w:r>
    </w:p>
    <w:p w:rsidR="00572F04" w:rsidRDefault="00F3081B">
      <w:pPr>
        <w:numPr>
          <w:ilvl w:val="0"/>
          <w:numId w:val="33"/>
        </w:numPr>
        <w:ind w:right="13"/>
      </w:pPr>
      <w:r>
        <w:t xml:space="preserve">Быстро поморгать, закрыть глаза и посидеть спокойно, медленно </w:t>
      </w:r>
      <w:proofErr w:type="gramStart"/>
      <w:r>
        <w:t>считая  до</w:t>
      </w:r>
      <w:proofErr w:type="gramEnd"/>
      <w:r>
        <w:t xml:space="preserve">  5.  </w:t>
      </w:r>
      <w:proofErr w:type="gramStart"/>
      <w:r>
        <w:t>Повторять  4</w:t>
      </w:r>
      <w:proofErr w:type="gramEnd"/>
      <w:r>
        <w:t xml:space="preserve">  -  5 раз.</w:t>
      </w:r>
    </w:p>
    <w:p w:rsidR="00572F04" w:rsidRDefault="00F3081B">
      <w:pPr>
        <w:numPr>
          <w:ilvl w:val="0"/>
          <w:numId w:val="33"/>
        </w:numPr>
        <w:ind w:right="13"/>
      </w:pPr>
      <w:r>
        <w:t xml:space="preserve">Крепко зажмурить глаза (считать до 3, открыть их и посмотреть вдаль (считать </w:t>
      </w:r>
      <w:proofErr w:type="gramStart"/>
      <w:r>
        <w:t>до  5</w:t>
      </w:r>
      <w:proofErr w:type="gramEnd"/>
      <w:r>
        <w:t>).  Повторять4 - 5 раз.</w:t>
      </w:r>
    </w:p>
    <w:p w:rsidR="00572F04" w:rsidRDefault="00F3081B">
      <w:pPr>
        <w:numPr>
          <w:ilvl w:val="0"/>
          <w:numId w:val="33"/>
        </w:numPr>
        <w:ind w:right="13"/>
      </w:pPr>
      <w:proofErr w:type="gramStart"/>
      <w:r>
        <w:t>Вытянуть  правую</w:t>
      </w:r>
      <w:proofErr w:type="gramEnd"/>
      <w:r>
        <w:t xml:space="preserve">  руку  вперед.  </w:t>
      </w:r>
      <w:proofErr w:type="gramStart"/>
      <w:r>
        <w:t>Следить  глазами</w:t>
      </w:r>
      <w:proofErr w:type="gramEnd"/>
      <w:r>
        <w:t xml:space="preserve">,  не  поворачивая  головы,   за   </w:t>
      </w:r>
      <w:proofErr w:type="spellStart"/>
      <w:r>
        <w:t>медленнымидвижениями</w:t>
      </w:r>
      <w:proofErr w:type="spellEnd"/>
      <w:r>
        <w:t xml:space="preserve"> указательного пальца вытянутой руки влево и вправо, вверх и вниз. Повторять 4 - 5 раз.</w:t>
      </w:r>
    </w:p>
    <w:p w:rsidR="00572F04" w:rsidRDefault="00F3081B">
      <w:pPr>
        <w:numPr>
          <w:ilvl w:val="0"/>
          <w:numId w:val="33"/>
        </w:numPr>
        <w:ind w:right="13"/>
      </w:pPr>
      <w:r>
        <w:t xml:space="preserve">Посмотреть на указательный палец вытянутой руки на счет 1 - 4, потом перенести взор </w:t>
      </w:r>
      <w:proofErr w:type="gramStart"/>
      <w:r>
        <w:t>вдаль  насчет</w:t>
      </w:r>
      <w:proofErr w:type="gramEnd"/>
      <w:r>
        <w:t xml:space="preserve"> 1 - 6. Повторять 4 - 5 раз</w:t>
      </w:r>
    </w:p>
    <w:p w:rsidR="00572F04" w:rsidRDefault="00F3081B">
      <w:pPr>
        <w:numPr>
          <w:ilvl w:val="0"/>
          <w:numId w:val="33"/>
        </w:numPr>
        <w:spacing w:after="1091"/>
        <w:ind w:right="13"/>
      </w:pPr>
      <w:r>
        <w:t xml:space="preserve">В среднем темпе проделать 3 - 4 круговых </w:t>
      </w:r>
      <w:proofErr w:type="gramStart"/>
      <w:r>
        <w:t>движений  глазами</w:t>
      </w:r>
      <w:proofErr w:type="gramEnd"/>
      <w:r>
        <w:t xml:space="preserve">  в  правую  сторону,  столько  же  </w:t>
      </w:r>
      <w:proofErr w:type="spellStart"/>
      <w:r>
        <w:t>влевую</w:t>
      </w:r>
      <w:proofErr w:type="spellEnd"/>
      <w:r>
        <w:t xml:space="preserve"> сторону. Расслабив глазные мышцы, посмотреть вдаль на счет 1 - 6. Повторять 1 - 2 раза.</w:t>
      </w:r>
    </w:p>
    <w:p w:rsidR="00572F04" w:rsidRDefault="00F3081B">
      <w:pPr>
        <w:spacing w:after="3" w:line="265" w:lineRule="auto"/>
        <w:ind w:left="10" w:right="10" w:hanging="10"/>
        <w:jc w:val="right"/>
      </w:pPr>
      <w:r>
        <w:t>Приложение 6</w:t>
      </w:r>
    </w:p>
    <w:p w:rsidR="00572F04" w:rsidRDefault="00F3081B">
      <w:pPr>
        <w:spacing w:after="187" w:line="265" w:lineRule="auto"/>
        <w:ind w:left="10" w:right="10" w:hanging="10"/>
        <w:jc w:val="right"/>
      </w:pPr>
      <w:proofErr w:type="gramStart"/>
      <w:r>
        <w:t>к СанПиН</w:t>
      </w:r>
      <w:proofErr w:type="gramEnd"/>
      <w:r>
        <w:t xml:space="preserve"> 2.4.2.2821-10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РЕКОМЕНДАЦИИ</w:t>
      </w:r>
    </w:p>
    <w:p w:rsidR="00572F04" w:rsidRDefault="00F3081B">
      <w:pPr>
        <w:spacing w:line="248" w:lineRule="auto"/>
        <w:ind w:left="10" w:hanging="10"/>
        <w:jc w:val="center"/>
      </w:pPr>
      <w:r>
        <w:t>К ОРГАНИЗАЦИИ И РЕЖИМУ РАБОТЫ ГРУПП ПРОДЛЕННОГО ДНЯ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Список изменяющих документов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 xml:space="preserve">(в ред. Изменений </w:t>
      </w:r>
      <w:r>
        <w:rPr>
          <w:color w:val="0000FF"/>
        </w:rPr>
        <w:t>N 2</w:t>
      </w:r>
      <w:r>
        <w:t>, утв. Постановлением Главного государственного санитарного врача РФ от 25.12.2013 N 72,</w:t>
      </w:r>
    </w:p>
    <w:p w:rsidR="00572F04" w:rsidRDefault="00F3081B">
      <w:pPr>
        <w:spacing w:after="204" w:line="248" w:lineRule="auto"/>
        <w:ind w:left="1339" w:right="1329" w:hanging="10"/>
        <w:jc w:val="center"/>
      </w:pPr>
      <w:r>
        <w:t xml:space="preserve">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540" w:right="13" w:firstLine="0"/>
      </w:pPr>
      <w:r>
        <w:t>Общие положения</w:t>
      </w:r>
    </w:p>
    <w:p w:rsidR="00572F04" w:rsidRDefault="00F3081B">
      <w:pPr>
        <w:ind w:left="-15" w:right="13"/>
      </w:pPr>
      <w:proofErr w:type="gramStart"/>
      <w:r>
        <w:t>Комплектовать  группы</w:t>
      </w:r>
      <w:proofErr w:type="gramEnd"/>
      <w:r>
        <w:t xml:space="preserve">  продленного  дня  рекомендуется  из  обучающихся   одного   класса   либо параллельных   классов.   Пребывание   обучающихся   в   группе   продленного   </w:t>
      </w:r>
      <w:proofErr w:type="gramStart"/>
      <w:r>
        <w:t xml:space="preserve">дня,   </w:t>
      </w:r>
      <w:proofErr w:type="gramEnd"/>
      <w:r>
        <w:t>одновременно    с образовательной  деятельностью,  может  охватывать   период   времени   пребывания   обучающихся   в общеобразовательной организации с 8.00 - 8.30 до 18 - 19.00. часов.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72, Изменений </w:t>
      </w:r>
      <w:r>
        <w:rPr>
          <w:color w:val="0000FF"/>
        </w:rPr>
        <w:t>N 3</w:t>
      </w:r>
      <w:r>
        <w:t>, утв. Постановлением Главного государственного санитарного врача РФ от 24.11.2015 N 81)</w:t>
      </w:r>
    </w:p>
    <w:p w:rsidR="00572F04" w:rsidRDefault="00F3081B">
      <w:pPr>
        <w:ind w:left="-15" w:right="13"/>
      </w:pPr>
      <w:r>
        <w:t xml:space="preserve">Помещения групп продленного дня для обучающихся I - </w:t>
      </w:r>
      <w:proofErr w:type="gramStart"/>
      <w:r>
        <w:t>VIII  классов</w:t>
      </w:r>
      <w:proofErr w:type="gramEnd"/>
      <w:r>
        <w:t xml:space="preserve">  целесообразно  размещать  в пределах соответствующих учебных секций, включая рекреации.</w:t>
      </w:r>
    </w:p>
    <w:p w:rsidR="00572F04" w:rsidRDefault="00F3081B">
      <w:pPr>
        <w:ind w:left="-15" w:right="13"/>
      </w:pPr>
      <w:r>
        <w:t xml:space="preserve">Для   обучающихся   первых    классов    в    режиме    группы    продленного    дня    рекомендуется </w:t>
      </w:r>
      <w:proofErr w:type="gramStart"/>
      <w:r>
        <w:t>предусматривать  сон</w:t>
      </w:r>
      <w:proofErr w:type="gramEnd"/>
      <w:r>
        <w:t xml:space="preserve">  и  игры.   При   отсутствии   в   общеобразовательной   организации   специальных </w:t>
      </w:r>
      <w:r>
        <w:lastRenderedPageBreak/>
        <w:t>помещений   для   организации   сна   и   игр   могут   быть   использованы   универсальные    помещения, объединяющие спальню и игровую, оборудованные встроенной мебелью: шкафы, одноярусные кровати. 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211"/>
        <w:ind w:left="-15" w:right="13"/>
      </w:pPr>
      <w:r>
        <w:t xml:space="preserve">Для обучающихся </w:t>
      </w:r>
      <w:proofErr w:type="gramStart"/>
      <w:r>
        <w:t>II  -</w:t>
      </w:r>
      <w:proofErr w:type="gramEnd"/>
      <w:r>
        <w:t xml:space="preserve">  VIII  классов,  в  зависимости  от  конкретных  возможностей,  рекомендуется выделить закрепленные помещения для организации игровой деятельности, кружковой работы,  занятий по желанию обучающихся, дневного сна для ослабленных.</w:t>
      </w:r>
    </w:p>
    <w:p w:rsidR="00572F04" w:rsidRDefault="00F3081B">
      <w:pPr>
        <w:ind w:left="540" w:right="13" w:firstLine="0"/>
      </w:pPr>
      <w:r>
        <w:t>Режим дня</w:t>
      </w:r>
    </w:p>
    <w:p w:rsidR="00572F04" w:rsidRDefault="00F3081B">
      <w:pPr>
        <w:ind w:left="-15" w:right="13"/>
      </w:pPr>
      <w:r>
        <w:t xml:space="preserve">Для    обеспечения    максимально    возможного     оздоровительного     влияния     и     сохранения </w:t>
      </w:r>
      <w:proofErr w:type="gramStart"/>
      <w:r>
        <w:t>работоспособности  обучающихся</w:t>
      </w:r>
      <w:proofErr w:type="gramEnd"/>
      <w:r>
        <w:t>,  посещающих  группы  продленного  дня,  необходима   рациональная организация режима дня, начиная с момента прихода в общеобразовательную организацию,  и  широкое проведение физкультурно-оздоровительных мероприятий.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-15" w:right="13"/>
      </w:pPr>
      <w:r>
        <w:t>Наилучшим сочетанием видов деятельности обучающихся в группах продленного дня  является  их двигательная активность  на  воздухе  до  начала  самоподготовки  (прогулка,  подвижные  и  спортивные игры, общественно полезный труд на участке общеобразовательной организации, если он предусмотрен образовательной  программой),  а  после  самоподготовки  -  участие  в   мероприятиях   эмоционального характера  (занятия  в  кружках,  игры,  посещение  зрелищных  мероприятий,  подготовка  и   проведение концертов самодеятельности, викторин и другие мероприятия).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211"/>
        <w:ind w:left="-15" w:right="13"/>
      </w:pPr>
      <w:proofErr w:type="gramStart"/>
      <w:r>
        <w:t>В  режиме</w:t>
      </w:r>
      <w:proofErr w:type="gramEnd"/>
      <w:r>
        <w:t xml:space="preserve">  дня  должны  обязательно  предусматриваться:  питание,  прогулка,   дневной   сон   для обучающихся    1-х    классов    и    ослабленных    обучающихся    II    -    III     классов,     самоподготовка, общественно-полезный труд, кружковая работа и  широкое  проведение  физкультурно-оздоровительных мероприятий.</w:t>
      </w:r>
    </w:p>
    <w:p w:rsidR="00572F04" w:rsidRDefault="00F3081B">
      <w:pPr>
        <w:ind w:left="540" w:right="13" w:firstLine="0"/>
      </w:pPr>
      <w:r>
        <w:t>Отдых на свежем воздухе</w:t>
      </w:r>
    </w:p>
    <w:p w:rsidR="00572F04" w:rsidRDefault="00F3081B">
      <w:pPr>
        <w:ind w:left="-15" w:right="13"/>
      </w:pPr>
      <w:proofErr w:type="gramStart"/>
      <w:r>
        <w:t>После  окончания</w:t>
      </w:r>
      <w:proofErr w:type="gramEnd"/>
      <w:r>
        <w:t xml:space="preserve">  учебных  занятий  в  общеобразовательной   организации   для   восстановления работоспособности   обучающихся   перед    выполнением    домашних    заданий    организуется    отдых длительностью  не  менее  2  часов.  </w:t>
      </w:r>
      <w:proofErr w:type="gramStart"/>
      <w:r>
        <w:t>Основная  часть</w:t>
      </w:r>
      <w:proofErr w:type="gramEnd"/>
      <w:r>
        <w:t xml:space="preserve">  этого   времени   отводится   на   свежем   воздухе. Целесообразно предусмотреть прогулки:</w:t>
      </w:r>
    </w:p>
    <w:p w:rsidR="00572F04" w:rsidRDefault="00F3081B">
      <w:pPr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ind w:left="540" w:right="1072" w:firstLine="0"/>
      </w:pPr>
      <w:r>
        <w:t>- до обеда, длительностью не менее 1 часа, после окончания учебных занятий в школе; - перед самоподготовкой, в течение часа.</w:t>
      </w:r>
    </w:p>
    <w:p w:rsidR="00572F04" w:rsidRDefault="00F3081B">
      <w:pPr>
        <w:ind w:left="-15" w:right="13"/>
      </w:pPr>
      <w:r>
        <w:t xml:space="preserve">Прогулки   рекомендуется   сопровождать   </w:t>
      </w:r>
      <w:proofErr w:type="gramStart"/>
      <w:r>
        <w:t xml:space="preserve">спортивными,   </w:t>
      </w:r>
      <w:proofErr w:type="gramEnd"/>
      <w:r>
        <w:t xml:space="preserve">подвижными   играми    и    физическими упражнениями. В зимнее время полезно организовать занятия конькобежным спортом, лыжами </w:t>
      </w:r>
      <w:proofErr w:type="gramStart"/>
      <w:r>
        <w:t>2  раза</w:t>
      </w:r>
      <w:proofErr w:type="gramEnd"/>
      <w:r>
        <w:t xml:space="preserve">  в неделю.  </w:t>
      </w:r>
      <w:proofErr w:type="gramStart"/>
      <w:r>
        <w:t>В  теплое</w:t>
      </w:r>
      <w:proofErr w:type="gramEnd"/>
      <w:r>
        <w:t xml:space="preserve">  время  года  рекомендуется  организовать  занятия  легкой  атлетикой,   волейболом, баскетболом,  теннисом  и  другими  спортивными  играми  на  открытом  воздухе.  </w:t>
      </w:r>
      <w:proofErr w:type="gramStart"/>
      <w:r>
        <w:t>Рекомендуется  также</w:t>
      </w:r>
      <w:proofErr w:type="gramEnd"/>
      <w:r>
        <w:t xml:space="preserve"> использовать плавательный бассейн для занятий плаванием и водным спортом.</w:t>
      </w:r>
    </w:p>
    <w:p w:rsidR="00572F04" w:rsidRDefault="00F3081B">
      <w:pPr>
        <w:ind w:left="-15" w:right="13"/>
      </w:pPr>
      <w:proofErr w:type="gramStart"/>
      <w:r>
        <w:t xml:space="preserve">Обучающиеся,   </w:t>
      </w:r>
      <w:proofErr w:type="gramEnd"/>
      <w:r>
        <w:t>отнесенные   к   специальной   медицинской    группе    или    перенесшие    острые заболевания,  во  время  спортивных   и   подвижных   игр   выполняют   упражнения,   не   связанные   со значительной нагрузкой.</w:t>
      </w:r>
    </w:p>
    <w:p w:rsidR="00572F04" w:rsidRDefault="00F3081B">
      <w:pPr>
        <w:ind w:left="-15" w:right="13"/>
      </w:pPr>
      <w:proofErr w:type="gramStart"/>
      <w:r>
        <w:t>Одежда  обучающихся</w:t>
      </w:r>
      <w:proofErr w:type="gramEnd"/>
      <w:r>
        <w:t xml:space="preserve">  во  время  занятий  на   открытом   воздухе   должна   предохранять   их   от переохлаждения и перегревания и не стеснять движений.</w:t>
      </w:r>
    </w:p>
    <w:p w:rsidR="00572F04" w:rsidRDefault="00F3081B">
      <w:pPr>
        <w:ind w:left="540" w:right="13" w:firstLine="0"/>
      </w:pPr>
      <w:r>
        <w:t>В непогоду подвижные игры можно переносить в хорошо проветриваемые помещения.</w:t>
      </w:r>
    </w:p>
    <w:p w:rsidR="00572F04" w:rsidRDefault="00F3081B">
      <w:pPr>
        <w:spacing w:after="217" w:line="234" w:lineRule="auto"/>
        <w:ind w:left="-15" w:right="-7"/>
        <w:jc w:val="left"/>
      </w:pPr>
      <w:r>
        <w:t xml:space="preserve">Местом для отдыха на свежем воздухе и проведение </w:t>
      </w:r>
      <w:proofErr w:type="gramStart"/>
      <w:r>
        <w:t>спортивного  часа</w:t>
      </w:r>
      <w:proofErr w:type="gramEnd"/>
      <w:r>
        <w:t xml:space="preserve">  может  быть 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572F04" w:rsidRDefault="00F3081B">
      <w:pPr>
        <w:ind w:left="540" w:right="13" w:firstLine="0"/>
      </w:pPr>
      <w:r>
        <w:t>Организация дневного сна для первоклассников и ослабленных детей</w:t>
      </w:r>
    </w:p>
    <w:p w:rsidR="00572F04" w:rsidRDefault="00F3081B">
      <w:pPr>
        <w:ind w:left="-15" w:right="13"/>
      </w:pPr>
      <w:proofErr w:type="gramStart"/>
      <w:r>
        <w:t>Сон  снимает</w:t>
      </w:r>
      <w:proofErr w:type="gramEnd"/>
      <w:r>
        <w:t xml:space="preserve">  усталость  и   возбуждение   детей,   длительное   время   находящихся   в   большом коллективе, повышает их работоспособность. Длительность дневного сна должна быть не менее 1 часа.</w:t>
      </w:r>
    </w:p>
    <w:p w:rsidR="00572F04" w:rsidRDefault="00F3081B">
      <w:pPr>
        <w:ind w:left="-15" w:right="13"/>
      </w:pPr>
      <w:proofErr w:type="gramStart"/>
      <w:r>
        <w:lastRenderedPageBreak/>
        <w:t>Для  организации</w:t>
      </w:r>
      <w:proofErr w:type="gramEnd"/>
      <w:r>
        <w:t xml:space="preserve">  дневного  сна  должны  быть   выделены   либо   специальные   спальные,   либо универсальные  помещения,  площадью  из   расчета   4,0   м2   на   одного   учащегося,   оборудованные подростковыми (размером 1600 x 700 мм) или встроенными одноярусными кроватями.</w:t>
      </w:r>
    </w:p>
    <w:p w:rsidR="00572F04" w:rsidRDefault="00F3081B">
      <w:pPr>
        <w:ind w:left="-15" w:right="13"/>
      </w:pPr>
      <w:proofErr w:type="gramStart"/>
      <w:r>
        <w:t>При  расстановке</w:t>
      </w:r>
      <w:proofErr w:type="gramEnd"/>
      <w:r>
        <w:t xml:space="preserve">  кроватей  необходимо   соблюдать   расстояние   между:   длинными   сторонами кровати - 50 см; изголовьями - 30 см;  кроватью  и  наружной  стеной  -  60  см,  а  для  северных  районов страны - 100 см.</w:t>
      </w:r>
    </w:p>
    <w:p w:rsidR="00572F04" w:rsidRDefault="00F3081B">
      <w:pPr>
        <w:ind w:left="-15" w:right="13"/>
      </w:pPr>
      <w:proofErr w:type="gramStart"/>
      <w:r>
        <w:t>За  каждым</w:t>
      </w:r>
      <w:proofErr w:type="gramEnd"/>
      <w:r>
        <w:t xml:space="preserve">  обучающимся  должно  быть  закреплено  определенное  спальное  место   со   сменой постельного белья по мере загрязнения, но не реже 1 раз в 10 дней.</w:t>
      </w:r>
    </w:p>
    <w:p w:rsidR="00572F04" w:rsidRDefault="00F3081B">
      <w:pPr>
        <w:spacing w:after="211"/>
        <w:ind w:left="-15" w:right="13"/>
      </w:pPr>
      <w:proofErr w:type="gramStart"/>
      <w:r>
        <w:t>Спальные  помещения</w:t>
      </w:r>
      <w:proofErr w:type="gramEnd"/>
      <w:r>
        <w:t xml:space="preserve">  рекомендуется  проветривать  за  30  минут  до   сна,   сон   проводить   при открытых фрамугах или форточках.</w:t>
      </w:r>
    </w:p>
    <w:p w:rsidR="00572F04" w:rsidRDefault="00F3081B">
      <w:pPr>
        <w:ind w:left="540" w:right="13" w:firstLine="0"/>
      </w:pPr>
      <w:r>
        <w:t>Подготовка домашних заданий</w:t>
      </w:r>
    </w:p>
    <w:p w:rsidR="00572F04" w:rsidRDefault="00F3081B">
      <w:pPr>
        <w:ind w:left="-15" w:right="13"/>
      </w:pPr>
      <w:r>
        <w:t xml:space="preserve">При   выполнении   обучающимися   домашних   заданий </w:t>
      </w:r>
      <w:proofErr w:type="gramStart"/>
      <w:r>
        <w:t xml:space="preserve">   (</w:t>
      </w:r>
      <w:proofErr w:type="gramEnd"/>
      <w:r>
        <w:t>самоподготовка)    следует    соблюдать следующие рекомендации:</w:t>
      </w:r>
    </w:p>
    <w:p w:rsidR="00572F04" w:rsidRDefault="00F3081B">
      <w:pPr>
        <w:numPr>
          <w:ilvl w:val="0"/>
          <w:numId w:val="34"/>
        </w:numPr>
        <w:ind w:right="13"/>
      </w:pPr>
      <w:r>
        <w:t xml:space="preserve">приготовление уроков проводить в закрепленном учебном </w:t>
      </w:r>
      <w:proofErr w:type="gramStart"/>
      <w:r>
        <w:t>помещении,  оборудованном</w:t>
      </w:r>
      <w:proofErr w:type="gramEnd"/>
      <w:r>
        <w:t xml:space="preserve">  </w:t>
      </w:r>
      <w:proofErr w:type="spellStart"/>
      <w:r>
        <w:t>мебелью,соответствующей</w:t>
      </w:r>
      <w:proofErr w:type="spellEnd"/>
      <w:r>
        <w:t xml:space="preserve"> росту обучающихся;</w:t>
      </w:r>
    </w:p>
    <w:p w:rsidR="00572F04" w:rsidRDefault="00F3081B">
      <w:pPr>
        <w:numPr>
          <w:ilvl w:val="0"/>
          <w:numId w:val="34"/>
        </w:numPr>
        <w:ind w:right="13"/>
      </w:pPr>
      <w:r>
        <w:t xml:space="preserve">начинать самоподготовку в 15 - 16 часов, так </w:t>
      </w:r>
      <w:proofErr w:type="gramStart"/>
      <w:r>
        <w:t>как  к</w:t>
      </w:r>
      <w:proofErr w:type="gramEnd"/>
      <w:r>
        <w:t xml:space="preserve">  этому  времени  отмечается  </w:t>
      </w:r>
      <w:proofErr w:type="spellStart"/>
      <w:r>
        <w:t>физиологическийподъем</w:t>
      </w:r>
      <w:proofErr w:type="spellEnd"/>
      <w:r>
        <w:t xml:space="preserve"> работоспособности;</w:t>
      </w:r>
    </w:p>
    <w:p w:rsidR="00572F04" w:rsidRDefault="00F3081B">
      <w:pPr>
        <w:numPr>
          <w:ilvl w:val="0"/>
          <w:numId w:val="34"/>
        </w:numPr>
        <w:ind w:right="13"/>
      </w:pPr>
      <w:r>
        <w:t xml:space="preserve">ограничивать   длительность   выполнения   домашних   </w:t>
      </w:r>
      <w:proofErr w:type="gramStart"/>
      <w:r>
        <w:t xml:space="preserve">заданий,   </w:t>
      </w:r>
      <w:proofErr w:type="gramEnd"/>
      <w:r>
        <w:t xml:space="preserve">чтобы   затраты   времени   </w:t>
      </w:r>
      <w:proofErr w:type="spellStart"/>
      <w:r>
        <w:t>навыполнение</w:t>
      </w:r>
      <w:proofErr w:type="spellEnd"/>
      <w:r>
        <w:t xml:space="preserve"> не превышали (в астрономических часах): во 2 - 3 классах - 1,5 ч, в 4 - 5 классах - 2 ч, в 6 -  8 классах - 2,5 ч, в 9 - 11 классах - до 3,5 ч;</w:t>
      </w:r>
    </w:p>
    <w:p w:rsidR="00572F04" w:rsidRDefault="00F3081B">
      <w:pPr>
        <w:numPr>
          <w:ilvl w:val="0"/>
          <w:numId w:val="34"/>
        </w:numPr>
        <w:ind w:right="13"/>
      </w:pPr>
      <w:proofErr w:type="gramStart"/>
      <w:r>
        <w:t>предоставлять  по</w:t>
      </w:r>
      <w:proofErr w:type="gramEnd"/>
      <w:r>
        <w:t xml:space="preserve">  усмотрению   обучающихся   очередность   выполнения   домашних   </w:t>
      </w:r>
      <w:proofErr w:type="spellStart"/>
      <w:r>
        <w:t>заданий,рекомендуя</w:t>
      </w:r>
      <w:proofErr w:type="spellEnd"/>
      <w:r>
        <w:t xml:space="preserve"> при этом начинать с предмета средней трудности для данного обучающегося;</w:t>
      </w:r>
    </w:p>
    <w:p w:rsidR="00572F04" w:rsidRDefault="00F3081B">
      <w:pPr>
        <w:numPr>
          <w:ilvl w:val="0"/>
          <w:numId w:val="34"/>
        </w:numPr>
        <w:ind w:right="13"/>
      </w:pPr>
      <w:r>
        <w:t xml:space="preserve">предоставлять обучающимся возможность </w:t>
      </w:r>
      <w:proofErr w:type="gramStart"/>
      <w:r>
        <w:t>устраивать  произвольные</w:t>
      </w:r>
      <w:proofErr w:type="gramEnd"/>
      <w:r>
        <w:t xml:space="preserve">  перерывы  по  </w:t>
      </w:r>
      <w:proofErr w:type="spellStart"/>
      <w:r>
        <w:t>завершениюопределенного</w:t>
      </w:r>
      <w:proofErr w:type="spellEnd"/>
      <w:r>
        <w:t xml:space="preserve"> этапа работы;</w:t>
      </w:r>
    </w:p>
    <w:p w:rsidR="00572F04" w:rsidRDefault="00F3081B">
      <w:pPr>
        <w:numPr>
          <w:ilvl w:val="0"/>
          <w:numId w:val="34"/>
        </w:numPr>
        <w:ind w:right="13"/>
      </w:pPr>
      <w:r>
        <w:t>проводить "физкультурные минутки" длительностью 1 - 2 минуты;</w:t>
      </w:r>
    </w:p>
    <w:p w:rsidR="00572F04" w:rsidRDefault="00F3081B">
      <w:pPr>
        <w:numPr>
          <w:ilvl w:val="0"/>
          <w:numId w:val="34"/>
        </w:numPr>
        <w:spacing w:after="211"/>
        <w:ind w:right="13"/>
      </w:pPr>
      <w:r>
        <w:t xml:space="preserve">предоставлять обучающимся, закончившим выполнение домашних заданий </w:t>
      </w:r>
      <w:proofErr w:type="gramStart"/>
      <w:r>
        <w:t>раньше  всей</w:t>
      </w:r>
      <w:proofErr w:type="gramEnd"/>
      <w:r>
        <w:t xml:space="preserve">  </w:t>
      </w:r>
      <w:proofErr w:type="spellStart"/>
      <w:r>
        <w:t>группы,чтобы</w:t>
      </w:r>
      <w:proofErr w:type="spellEnd"/>
      <w:r>
        <w:t xml:space="preserve">  предоставить  возможность   приступить   к   занятиям   по   интересам   (в   игровой,   библиотеке, читальне).</w:t>
      </w:r>
    </w:p>
    <w:p w:rsidR="00572F04" w:rsidRDefault="00F3081B">
      <w:pPr>
        <w:ind w:left="540" w:right="13" w:firstLine="0"/>
      </w:pPr>
      <w:r>
        <w:t>Внеурочная деятельность</w:t>
      </w:r>
    </w:p>
    <w:p w:rsidR="00572F04" w:rsidRDefault="00F3081B">
      <w:pPr>
        <w:ind w:left="-15" w:right="13"/>
      </w:pPr>
      <w:r>
        <w:t>Внеурочную деятельность реализуют в виде экскурсий, кружков, секций, олимпиад, соревнований и т.п.</w:t>
      </w:r>
    </w:p>
    <w:p w:rsidR="00572F04" w:rsidRDefault="00F3081B">
      <w:pPr>
        <w:ind w:left="-15" w:right="13"/>
      </w:pPr>
      <w:r>
        <w:t xml:space="preserve">Длительность занятий зависит от возраста и вида деятельности.  </w:t>
      </w:r>
      <w:proofErr w:type="gramStart"/>
      <w:r>
        <w:t>Продолжительность  таких</w:t>
      </w:r>
      <w:proofErr w:type="gramEnd"/>
      <w:r>
        <w:t xml:space="preserve">  видов деятельности,  как  чтение,  музыкальные  занятия,  рисование,  лепка,  рукоделие,  тихие  игры,  должны составлять не более 50 минут в день для обучающихся 1 - 2 классов, и не более полутора часов в день  для остальных классов. На музыкальных занятиях рекомендуется шире использовать </w:t>
      </w:r>
      <w:proofErr w:type="gramStart"/>
      <w:r>
        <w:t>элементы  ритмики</w:t>
      </w:r>
      <w:proofErr w:type="gramEnd"/>
      <w:r>
        <w:t xml:space="preserve"> и хореографии. Просмотры телепередач и кинофильмов не следует проводить чаще двух раз в неделю с </w:t>
      </w:r>
      <w:proofErr w:type="gramStart"/>
      <w:r>
        <w:t>ограничением  длительности</w:t>
      </w:r>
      <w:proofErr w:type="gramEnd"/>
      <w:r>
        <w:t xml:space="preserve">  просмотра  до  1  часа  для  обучающихся   1   -   3   классов   и   1,5   -   для обучающихся 4 - 8 классов.</w:t>
      </w:r>
    </w:p>
    <w:p w:rsidR="00572F04" w:rsidRDefault="00F3081B">
      <w:pPr>
        <w:spacing w:after="211"/>
        <w:ind w:left="-15" w:right="13"/>
      </w:pPr>
      <w:r>
        <w:t xml:space="preserve">Рекомендуется   для   организации   различных   видов   внеурочной   деятельности    использовать общешкольные помещения: читальный, актовый </w:t>
      </w:r>
      <w:proofErr w:type="gramStart"/>
      <w:r>
        <w:t>и  спортивный</w:t>
      </w:r>
      <w:proofErr w:type="gramEnd"/>
      <w:r>
        <w:t xml:space="preserve">  залы,  библиотека,  а  также  помещения близко расположенных домов культуры, центры детского досуга, спортивные сооружения, стадионы.</w:t>
      </w:r>
    </w:p>
    <w:p w:rsidR="00572F04" w:rsidRDefault="00F3081B">
      <w:pPr>
        <w:ind w:left="540" w:right="13" w:firstLine="0"/>
      </w:pPr>
      <w:r>
        <w:t>Питание</w:t>
      </w:r>
    </w:p>
    <w:p w:rsidR="00572F04" w:rsidRDefault="00F3081B">
      <w:pPr>
        <w:ind w:left="-15" w:right="13"/>
      </w:pPr>
      <w:proofErr w:type="gramStart"/>
      <w:r>
        <w:t>Правильно  организованное</w:t>
      </w:r>
      <w:proofErr w:type="gramEnd"/>
      <w:r>
        <w:t xml:space="preserve">  и  рациональное   питание   является   важнейшим   оздоровительным фактором.  </w:t>
      </w:r>
      <w:proofErr w:type="gramStart"/>
      <w:r>
        <w:t>При  организации</w:t>
      </w:r>
      <w:proofErr w:type="gramEnd"/>
      <w:r>
        <w:t xml:space="preserve">  продленного  дня   в   общеобразовательной   организации   должно   быть предусмотрено трехразовое питание обучающихся: завтрак - на второй или третьей перемене  во  время учебных занятии; обед - в период пребывания на продленном дне в 13 -  14  часов,  полдник  -  в  16  -  17 часов.</w:t>
      </w:r>
    </w:p>
    <w:p w:rsidR="00572F04" w:rsidRDefault="00F3081B">
      <w:pPr>
        <w:spacing w:after="1090"/>
        <w:ind w:left="-15" w:right="13" w:firstLine="0"/>
      </w:pPr>
      <w:r>
        <w:t>(</w:t>
      </w:r>
      <w:proofErr w:type="gramStart"/>
      <w:r>
        <w:t>в  ред.</w:t>
      </w:r>
      <w:proofErr w:type="gramEnd"/>
      <w:r>
        <w:t xml:space="preserve">  Изменений </w:t>
      </w:r>
      <w:r>
        <w:rPr>
          <w:color w:val="0000FF"/>
        </w:rPr>
        <w:t xml:space="preserve">N </w:t>
      </w:r>
      <w:proofErr w:type="gramStart"/>
      <w:r>
        <w:rPr>
          <w:color w:val="0000FF"/>
        </w:rPr>
        <w:t>2</w:t>
      </w:r>
      <w:r>
        <w:t>,  утв.</w:t>
      </w:r>
      <w:proofErr w:type="gramEnd"/>
      <w:r>
        <w:t xml:space="preserve">  </w:t>
      </w:r>
      <w:proofErr w:type="gramStart"/>
      <w:r>
        <w:t>Постановлением  Главного</w:t>
      </w:r>
      <w:proofErr w:type="gramEnd"/>
      <w:r>
        <w:t xml:space="preserve">  государственного  санитарного  врача   РФ   от 25.12.2013 N 72)</w:t>
      </w:r>
    </w:p>
    <w:p w:rsidR="00572F04" w:rsidRDefault="00F3081B">
      <w:pPr>
        <w:spacing w:after="211"/>
        <w:ind w:left="7728" w:right="13" w:firstLine="859"/>
      </w:pPr>
      <w:r>
        <w:lastRenderedPageBreak/>
        <w:t xml:space="preserve">Приложение 7 </w:t>
      </w:r>
      <w:proofErr w:type="gramStart"/>
      <w:r>
        <w:t>к СанПиН</w:t>
      </w:r>
      <w:proofErr w:type="gramEnd"/>
      <w:r>
        <w:t xml:space="preserve"> 2.4.2.2821-10</w:t>
      </w:r>
    </w:p>
    <w:p w:rsidR="00572F04" w:rsidRDefault="00F3081B">
      <w:pPr>
        <w:spacing w:after="187" w:line="265" w:lineRule="auto"/>
        <w:ind w:left="10" w:right="10" w:hanging="10"/>
        <w:jc w:val="right"/>
      </w:pPr>
      <w:r>
        <w:t>Таблица 1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Рекомендации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по проведению занятий физической культурой, в зависимости от температуры и скорости ветра, в некоторых климатических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зонах Российской Федерации на открытом воздухе в зимний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период года</w:t>
      </w:r>
    </w:p>
    <w:p w:rsidR="00572F04" w:rsidRDefault="00572F04">
      <w:pPr>
        <w:sectPr w:rsidR="00572F04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6" w:h="16838"/>
          <w:pgMar w:top="1899" w:right="760" w:bottom="1991" w:left="1220" w:header="416" w:footer="940" w:gutter="0"/>
          <w:cols w:space="720"/>
        </w:sectPr>
      </w:pP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lastRenderedPageBreak/>
        <w:t>Постановление Главного государственного санитарного врача РФ от 29.12.2010 N 189</w:t>
      </w:r>
    </w:p>
    <w:p w:rsidR="00572F04" w:rsidRDefault="00F3081B">
      <w:pPr>
        <w:tabs>
          <w:tab w:val="right" w:pos="15014"/>
        </w:tabs>
        <w:spacing w:after="0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88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</w:hyperlink>
    </w:p>
    <w:p w:rsidR="00572F04" w:rsidRDefault="00F3081B">
      <w:pPr>
        <w:tabs>
          <w:tab w:val="right" w:pos="15014"/>
        </w:tabs>
        <w:spacing w:after="3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6"/>
        </w:rPr>
        <w:t>Дата сохранения: 10.01.2016</w:t>
      </w:r>
    </w:p>
    <w:p w:rsidR="00572F04" w:rsidRDefault="00F3081B">
      <w:pPr>
        <w:spacing w:after="48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63565" name="Group 6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7617" name="Shape 7617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A5C82" id="Group 63565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pJXQIAANkFAAAOAAAAZHJzL2Uyb0RvYy54bWykVM2O2jAQvlfqO1i5lwQQ0I2APXRbLlW7&#10;6m4fwDh2Esl/sg2Bt+944gTEavdAOYTxeH6++WY868eTkuTInW+N3mTTSZERrpmpWl1vsr+vP758&#10;zYgPVFdUGs032Zn77HH7+dO6syWfmcbIijsCQbQvO7vJmhBsmeeeNVxRPzGWa7gUxika4OjqvHK0&#10;g+hK5rOiWOadcZV1hnHvQfvUX2ZbjC8EZ+G3EJ4HIjcZYAv4dfjdx2++XdOydtQ2LUsw6B0oFG01&#10;JB1DPdFAycG1b0KpljnjjQgTZlRuhGgZxxqgmmlxU83OmYPFWuqyq+1IE1B7w9PdYdmv47MjbbXJ&#10;lvPFcpERTRW0CTOTXgUUdbYuwXLn7It9dklR96dY9Uk4Ff+hHnJCcs8jufwUCAPlw2I+fyjmGWFw&#10;N52tikQ+a6BDb7xY8/1Dv3xImkdsI5TOwhj5C1P+/5h6aajl2AAf609MrZbT1UAUWhDUIC1oN5Lk&#10;Sw983cUQsjNWSUt28GHHDdJMjz996Ce3GiTaDBI76UF0MP8fTr6lIfpFhFEk3aVPUafMkb8avA03&#10;LQJol1upr63GTg9DALa9BQgxzXadBEwN8nVxUkcU/YAQRmEnCEkDPi7VBlgWslXpfuBIaogYW9+z&#10;jVI4Sx6BS/2HCxhwmMApBvGu3n+TjhxpXAn4i1sAMYJp9BGtlKNX8a5XNKXSNjTFSmFSAgyZIkVL&#10;jtvoNixLaPqVBA8bltSwmADS6ISwjA6jv4Z1igmvqo3i3lRnfKJICLwFpAb3ByJKuy4uqOszWl02&#10;8vYfAA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B4PykldAgAA2QUAAA4AAAAAAAAAAAAAAAAALgIAAGRycy9lMm9Eb2MueG1s&#10;UEsBAi0AFAAGAAgAAAAhAIVhjLjbAAAABAEAAA8AAAAAAAAAAAAAAAAAtwQAAGRycy9kb3ducmV2&#10;LnhtbFBLBQYAAAAABAAEAPMAAAC/BQAAAAA=&#10;">
                <v:shape id="Shape 7617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mFsAA&#10;AADdAAAADwAAAGRycy9kb3ducmV2LnhtbESPzQrCMBCE74LvEFbwpqmCP1SjiCJ6E6sXb0uztsVm&#10;U5pU69sbQfA4zMw3zHLdmlI8qXaFZQWjYQSCOLW64EzB9bIfzEE4j6yxtEwK3uRgvep2lhhr++Iz&#10;PROfiQBhF6OC3PsqltKlORl0Q1sRB+9ua4M+yDqTusZXgJtSjqNoKg0WHBZyrGibU/pIGqMgubE7&#10;HhpuknRrJ8VmruVpp5Xq99rNAoSn1v/Dv/ZRK5hNRzP4vglP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TmFsAAAADdAAAADwAAAAAAAAAAAAAAAACYAgAAZHJzL2Rvd25y&#10;ZXYueG1sUEsFBgAAAAAEAAQA9QAAAIUDAAAAAA==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2210" w:type="dxa"/>
        <w:tblInd w:w="718" w:type="dxa"/>
        <w:tblCellMar>
          <w:top w:w="18" w:type="dxa"/>
          <w:left w:w="62" w:type="dxa"/>
          <w:bottom w:w="18" w:type="dxa"/>
          <w:right w:w="49" w:type="dxa"/>
        </w:tblCellMar>
        <w:tblLook w:val="04A0" w:firstRow="1" w:lastRow="0" w:firstColumn="1" w:lastColumn="0" w:noHBand="0" w:noVBand="1"/>
      </w:tblPr>
      <w:tblGrid>
        <w:gridCol w:w="2805"/>
        <w:gridCol w:w="2145"/>
        <w:gridCol w:w="1980"/>
        <w:gridCol w:w="1815"/>
        <w:gridCol w:w="1650"/>
        <w:gridCol w:w="1815"/>
      </w:tblGrid>
      <w:tr w:rsidR="00572F04">
        <w:trPr>
          <w:trHeight w:val="66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Климатическая зона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572F04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без ветра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при скорости</w:t>
            </w:r>
          </w:p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ветра 6 - 10 м/сек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при скорости</w:t>
            </w:r>
          </w:p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ветра более 10 м/сек</w:t>
            </w:r>
          </w:p>
        </w:tc>
      </w:tr>
      <w:tr w:rsidR="00572F04">
        <w:trPr>
          <w:trHeight w:val="44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-10 - 11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- 6 - 7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</w:pPr>
            <w:r>
              <w:t>Занятия             не</w:t>
            </w:r>
          </w:p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проводятся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-5 °C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-8 °C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-10 °C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-11 - 13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-7 - 9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72F04" w:rsidRDefault="00F3081B">
            <w:pPr>
              <w:spacing w:after="0" w:line="259" w:lineRule="auto"/>
              <w:ind w:firstLine="0"/>
            </w:pPr>
            <w:r>
              <w:t>Занятия             не</w:t>
            </w:r>
          </w:p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проводятся</w:t>
            </w:r>
          </w:p>
        </w:tc>
      </w:tr>
      <w:tr w:rsidR="00572F04">
        <w:trPr>
          <w:trHeight w:val="1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305"/>
        </w:trPr>
        <w:tc>
          <w:tcPr>
            <w:tcW w:w="2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-11 °C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-8 °C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-18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-11 °C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-21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-18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-13 °C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Средняя полоса Российской Федерации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-9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-6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72F04" w:rsidRDefault="00F3081B">
            <w:pPr>
              <w:spacing w:after="0" w:line="259" w:lineRule="auto"/>
              <w:ind w:firstLine="0"/>
            </w:pPr>
            <w:r>
              <w:t>Занятия             не</w:t>
            </w:r>
          </w:p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проводятся</w:t>
            </w:r>
          </w:p>
        </w:tc>
      </w:tr>
      <w:tr w:rsidR="00572F04">
        <w:trPr>
          <w:trHeight w:val="1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305"/>
        </w:trPr>
        <w:tc>
          <w:tcPr>
            <w:tcW w:w="2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-5 °C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-8 °C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9" w:firstLine="0"/>
              <w:jc w:val="center"/>
            </w:pPr>
            <w:r>
              <w:t>-10 °C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</w:tbl>
    <w:p w:rsidR="00572F04" w:rsidRDefault="00F3081B">
      <w:pPr>
        <w:spacing w:after="187" w:line="265" w:lineRule="auto"/>
        <w:ind w:left="10" w:right="718" w:hanging="10"/>
        <w:jc w:val="right"/>
      </w:pPr>
      <w:r>
        <w:t>Таблица 2</w:t>
      </w:r>
    </w:p>
    <w:p w:rsidR="00572F04" w:rsidRDefault="00F3081B">
      <w:pPr>
        <w:spacing w:line="248" w:lineRule="auto"/>
        <w:ind w:left="2010" w:right="2000" w:hanging="10"/>
        <w:jc w:val="center"/>
      </w:pPr>
      <w:r>
        <w:t>Рекомендации</w:t>
      </w:r>
    </w:p>
    <w:p w:rsidR="00572F04" w:rsidRDefault="00F3081B">
      <w:pPr>
        <w:spacing w:line="248" w:lineRule="auto"/>
        <w:ind w:left="4268" w:right="4258" w:hanging="10"/>
        <w:jc w:val="center"/>
      </w:pPr>
      <w:r>
        <w:t>по проведению занятий физической культурой в условиях муссонного климата Приморского края</w:t>
      </w:r>
    </w:p>
    <w:tbl>
      <w:tblPr>
        <w:tblStyle w:val="TableGrid"/>
        <w:tblW w:w="12210" w:type="dxa"/>
        <w:tblInd w:w="718" w:type="dxa"/>
        <w:tblCellMar>
          <w:top w:w="0" w:type="dxa"/>
          <w:left w:w="12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980"/>
        <w:gridCol w:w="2970"/>
        <w:gridCol w:w="2310"/>
        <w:gridCol w:w="2475"/>
        <w:gridCol w:w="2475"/>
      </w:tblGrid>
      <w:tr w:rsidR="00572F04">
        <w:trPr>
          <w:trHeight w:val="4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Сезоны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Температура воздуха,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F04" w:rsidRDefault="00F3081B">
            <w:pPr>
              <w:spacing w:after="0" w:line="259" w:lineRule="auto"/>
              <w:ind w:left="73" w:firstLine="0"/>
              <w:jc w:val="left"/>
            </w:pPr>
            <w:r>
              <w:t>Влажность воздуха, %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2F04" w:rsidRDefault="00F3081B">
            <w:pPr>
              <w:spacing w:after="0" w:line="259" w:lineRule="auto"/>
              <w:ind w:firstLine="0"/>
              <w:jc w:val="center"/>
            </w:pPr>
            <w:r>
              <w:t>Скорость ветра, м/сек</w:t>
            </w:r>
          </w:p>
        </w:tc>
      </w:tr>
    </w:tbl>
    <w:p w:rsidR="00572F04" w:rsidRDefault="00F3081B">
      <w:pPr>
        <w:spacing w:after="384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63564" name="Group 6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7612" name="Shape 7612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59FE7" id="Group 63564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1hXQIAANkFAAAOAAAAZHJzL2Uyb0RvYy54bWykVEtv2zAMvg/YfxB0X+wka7oacXpYt1yG&#10;rVi7H6DI8gPQC5ISJ/9+FC07QYr1kOXgUBQfHz9SXD8elSQH4XxndEnns5wSobmpOt2U9M/r909f&#10;KPGB6YpJo0VJT8LTx83HD+veFmJhWiMr4QgE0b7obUnbEGyRZZ63QjE/M1ZouKyNUyzA0TVZ5VgP&#10;0ZXMFnm+ynrjKusMF96D9mm4pBuMX9eCh1917UUgsqSALeDX4XcXv9lmzYrGMdt2PMFgN6BQrNOQ&#10;dAr1xAIje9e9CaU67ow3dZhxozJT1x0XWANUM8+vqtk6s7dYS1P0jZ1oAmqveLo5LP95eHakq0q6&#10;Wt6tPlOimYI2YWYyqICi3jYFWG6dfbHPLima4RSrPtZOxX+ohxyR3NNErjgGwkH5cLdcPuRLSjjc&#10;zRf3eSKft9ChN168/fauXzYmzSK2CUpvYYz8mSn/f0y9tMwKbICP9Sem7lfzxUgUWhDUIC1oN5Hk&#10;Cw983cQQsjNVyQq+92ErDNLMDj98GCa3GiXWjhI/6lF0MP/vTr5lIfpFhFEk/blPUafMQbwavA1X&#10;LQJo51upL62mTo9DALaDBQgxzWadBEwN8mVxUkcUw4AQzmAn1JIFfFyqC7AsZKfS/ciR1BAxtn5g&#10;G6VwkiICl/q3qGHAYQLnGMS7ZvdVOnJgcSXgL24BxAim0afupJy88n96RVMmbctSrBQmJcCQKVK0&#10;FLiNrsPyhGZYSfCwYUmNiwkgTU4Iy+gw+WtYp5jwotoo7kx1wieKhMBbQGpwfyCitOvigro8o9V5&#10;I2/+Ag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K4djWFdAgAA2QUAAA4AAAAAAAAAAAAAAAAALgIAAGRycy9lMm9Eb2MueG1s&#10;UEsBAi0AFAAGAAgAAAAhAIVhjLjbAAAABAEAAA8AAAAAAAAAAAAAAAAAtwQAAGRycy9kb3ducmV2&#10;LnhtbFBLBQYAAAAABAAEAPMAAAC/BQAAAAA=&#10;">
                <v:shape id="Shape 7612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FjsAA&#10;AADdAAAADwAAAGRycy9kb3ducmV2LnhtbESPzQrCMBCE74LvEFbwpqmCP1SjiCJ6E6sXb0uztsVm&#10;U5pU69sbQfA4zMw3zHLdmlI8qXaFZQWjYQSCOLW64EzB9bIfzEE4j6yxtEwK3uRgvep2lhhr++Iz&#10;PROfiQBhF6OC3PsqltKlORl0Q1sRB+9ua4M+yDqTusZXgJtSjqNoKg0WHBZyrGibU/pIGqMgubE7&#10;HhpuknRrJ8VmruVpp5Xq99rNAoSn1v/Dv/ZRK5hNR2P4vglP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NFjsAAAADdAAAADwAAAAAAAAAAAAAAAACYAgAAZHJzL2Rvd25y&#10;ZXYueG1sUEsFBgAAAAAEAAQA9QAAAIUDAAAAAA==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50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982"/>
        <w:gridCol w:w="4337"/>
      </w:tblGrid>
      <w:tr w:rsidR="00572F04">
        <w:trPr>
          <w:trHeight w:val="370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rFonts w:ascii="Tahoma" w:eastAsia="Tahoma" w:hAnsi="Tahoma" w:cs="Tahoma"/>
                <w:b/>
                <w:color w:val="333399"/>
                <w:sz w:val="28"/>
              </w:rPr>
              <w:t>КонсультантПлюс</w:t>
            </w:r>
            <w:proofErr w:type="spellEnd"/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F04" w:rsidRDefault="00F3081B">
            <w:pPr>
              <w:spacing w:after="0" w:line="259" w:lineRule="auto"/>
              <w:ind w:left="845" w:firstLine="0"/>
              <w:jc w:val="left"/>
            </w:pPr>
            <w:hyperlink r:id="rId89">
              <w:r>
                <w:rPr>
                  <w:rFonts w:ascii="Tahoma" w:eastAsia="Tahoma" w:hAnsi="Tahoma" w:cs="Tahoma"/>
                  <w:b/>
                  <w:color w:val="0000FF"/>
                </w:rPr>
                <w:t>www.consultant.ru</w:t>
              </w:r>
            </w:hyperlink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F04" w:rsidRDefault="00F3081B">
            <w:pPr>
              <w:spacing w:after="0" w:line="259" w:lineRule="auto"/>
              <w:ind w:firstLine="0"/>
              <w:jc w:val="right"/>
            </w:pPr>
            <w:proofErr w:type="gramStart"/>
            <w:r>
              <w:rPr>
                <w:rFonts w:ascii="Tahoma" w:eastAsia="Tahoma" w:hAnsi="Tahoma" w:cs="Tahoma"/>
              </w:rPr>
              <w:t>Страница  46</w:t>
            </w:r>
            <w:proofErr w:type="gramEnd"/>
            <w:r>
              <w:rPr>
                <w:rFonts w:ascii="Tahoma" w:eastAsia="Tahoma" w:hAnsi="Tahoma" w:cs="Tahoma"/>
              </w:rPr>
              <w:t xml:space="preserve"> из 47</w:t>
            </w:r>
          </w:p>
        </w:tc>
      </w:tr>
    </w:tbl>
    <w:p w:rsidR="00572F04" w:rsidRDefault="00F3081B">
      <w:pPr>
        <w:spacing w:after="88" w:line="230" w:lineRule="auto"/>
        <w:ind w:left="-5" w:hanging="10"/>
        <w:jc w:val="left"/>
      </w:pP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p w:rsidR="00572F04" w:rsidRDefault="00F3081B">
      <w:pPr>
        <w:spacing w:after="0" w:line="259" w:lineRule="auto"/>
        <w:ind w:left="-5" w:hanging="10"/>
        <w:jc w:val="left"/>
      </w:pPr>
      <w:r>
        <w:rPr>
          <w:rFonts w:ascii="Tahoma" w:eastAsia="Tahoma" w:hAnsi="Tahoma" w:cs="Tahoma"/>
        </w:rPr>
        <w:t>Постановление Главного государственного санитарного врача РФ от 29.12.2010 N 189</w:t>
      </w:r>
    </w:p>
    <w:p w:rsidR="00572F04" w:rsidRDefault="00F3081B">
      <w:pPr>
        <w:tabs>
          <w:tab w:val="right" w:pos="15014"/>
        </w:tabs>
        <w:spacing w:after="0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(ред. от </w:t>
      </w:r>
      <w:proofErr w:type="gramStart"/>
      <w:r>
        <w:rPr>
          <w:rFonts w:ascii="Tahoma" w:eastAsia="Tahoma" w:hAnsi="Tahoma" w:cs="Tahoma"/>
        </w:rPr>
        <w:t>24.11.2015)</w:t>
      </w:r>
      <w:r>
        <w:rPr>
          <w:rFonts w:ascii="Tahoma" w:eastAsia="Tahoma" w:hAnsi="Tahoma" w:cs="Tahoma"/>
        </w:rPr>
        <w:tab/>
      </w:r>
      <w:proofErr w:type="gramEnd"/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90">
        <w:proofErr w:type="spellStart"/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  <w:proofErr w:type="spellEnd"/>
      </w:hyperlink>
    </w:p>
    <w:p w:rsidR="00572F04" w:rsidRDefault="00F3081B">
      <w:pPr>
        <w:tabs>
          <w:tab w:val="right" w:pos="15014"/>
        </w:tabs>
        <w:spacing w:after="3" w:line="259" w:lineRule="auto"/>
        <w:ind w:left="-15" w:right="-15" w:firstLine="0"/>
        <w:jc w:val="left"/>
      </w:pPr>
      <w:r>
        <w:rPr>
          <w:rFonts w:ascii="Tahoma" w:eastAsia="Tahoma" w:hAnsi="Tahoma" w:cs="Tahoma"/>
        </w:rPr>
        <w:t xml:space="preserve">"Об утверждении </w:t>
      </w:r>
      <w:proofErr w:type="spellStart"/>
      <w:r>
        <w:rPr>
          <w:rFonts w:ascii="Tahoma" w:eastAsia="Tahoma" w:hAnsi="Tahoma" w:cs="Tahoma"/>
        </w:rPr>
        <w:t>Са</w:t>
      </w:r>
      <w:proofErr w:type="spellEnd"/>
      <w:r>
        <w:rPr>
          <w:rFonts w:ascii="Tahoma" w:eastAsia="Tahoma" w:hAnsi="Tahoma" w:cs="Tahoma"/>
        </w:rPr>
        <w:t>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16"/>
        </w:rPr>
        <w:t>Дата сохранения: 10.01.2016</w:t>
      </w:r>
    </w:p>
    <w:p w:rsidR="00572F04" w:rsidRDefault="00F3081B">
      <w:pPr>
        <w:spacing w:after="20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58908" name="Group 58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8034" name="Shape 8034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A193C" id="Group 58908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30XQIAANkFAAAOAAAAZHJzL2Uyb0RvYy54bWykVM1u2zAMvg/YOwi+L3aSdUuMOD2sWy/D&#10;VrTdAyiyZBvQHyQlTt5+FC07QYr1kOXgUBR/Pn6kuLk/KkkO3PnO6Cqbz4qMcM1M3emmyv68/vi0&#10;yogPVNdUGs2r7MR9dr/9+GHT25IvTGtkzR2BINqXva2yNgRb5rlnLVfUz4zlGi6FcYoGOLomrx3t&#10;IbqS+aIovuS9cbV1hnHvQfswXGZbjC8EZ+G3EJ4HIqsMsAX8Ovzu4jffbmjZOGrbjiUY9AYUinYa&#10;kk6hHmigZO+6N6FUx5zxRoQZMyo3QnSMYw1Qzby4qubRmb3FWpqyb+xEE1B7xdPNYdmvw5MjXV1l&#10;d6t1Ac3SVEGbMDMZVEBRb5sSLB+dfbFPLima4RSrPgqn4j/UQ45I7mkilx8DYaBc3y2X62KZEQZ3&#10;88XXIpHPWujQGy/Wfn/XLx+T5hHbBKW3MEb+zJT/P6ZeWmo5NsDH+hNTq2L5eSQKLQhqkBa0m0jy&#10;pQe+bmII2ZmqpCXb+/DIDdJMDz99GCa3HiXajhI76lF0MP/vTr6lIfpFhFEk/blPUafMgb8avA1X&#10;LQJo51upL62mTo9DALaDBQgxzXaTBEwN8mVxUkcUw4AQRmEnCEkDPi7VBVgWslPpfuRIaogYWz+w&#10;jVI4SR6BS/3MBQw4TOAcg3jX7L5JRw40rgT8xS2AGME0+ohOysmr+KdXNKXStjTFSmFSAgyZIkVL&#10;jtvoOixLaIaVBA8bltS4mADS5ISwjA6Tv4Z1igkvqo3iztQnfKJICLwFpAb3ByJKuy4uqMszWp03&#10;8vYvAA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Bo6nfRdAgAA2QUAAA4AAAAAAAAAAAAAAAAALgIAAGRycy9lMm9Eb2MueG1s&#10;UEsBAi0AFAAGAAgAAAAhAIVhjLjbAAAABAEAAA8AAAAAAAAAAAAAAAAAtwQAAGRycy9kb3ducmV2&#10;LnhtbFBLBQYAAAAABAAEAPMAAAC/BQAAAAA=&#10;">
                <v:shape id="Shape 8034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urcMA&#10;AADdAAAADwAAAGRycy9kb3ducmV2LnhtbESPQWvCQBSE74L/YXmF3symtpWQZhVRpN6kq5feHtln&#10;Esy+DdmNpv++Kwgeh5n5hilWo23FlXrfOFbwlqQgiEtnGq4UnI67WQbCB2SDrWNS8EceVsvppMDc&#10;uBv/0FWHSkQI+xwV1CF0uZS+rMmiT1xHHL2z6y2GKPtKmh5vEW5bOU/ThbTYcFyosaNNTeVFD1aB&#10;/mW//x540OXGfTbrzMjD1ij1+jKuv0AEGsMz/GjvjYIsff+A+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turcMAAADdAAAADwAAAAAAAAAAAAAAAACYAgAAZHJzL2Rv&#10;d25yZXYueG1sUEsFBgAAAAAEAAQA9QAAAIgDAAAAAA==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2210" w:type="dxa"/>
        <w:tblInd w:w="718" w:type="dxa"/>
        <w:tblCellMar>
          <w:top w:w="157" w:type="dxa"/>
          <w:left w:w="62" w:type="dxa"/>
          <w:bottom w:w="9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970"/>
        <w:gridCol w:w="2310"/>
        <w:gridCol w:w="2475"/>
        <w:gridCol w:w="2475"/>
      </w:tblGrid>
      <w:tr w:rsidR="00572F04">
        <w:trPr>
          <w:trHeight w:val="50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C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</w:tr>
      <w:tr w:rsidR="00572F04">
        <w:trPr>
          <w:trHeight w:val="4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Зима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-1 - 7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&lt; 2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-1 - 15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&lt; 5</w:t>
            </w:r>
          </w:p>
        </w:tc>
      </w:tr>
      <w:tr w:rsidR="00572F04">
        <w:trPr>
          <w:trHeight w:val="4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Весна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+5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0 - 2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-1 +5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0 - 7</w:t>
            </w:r>
          </w:p>
        </w:tc>
      </w:tr>
      <w:tr w:rsidR="00572F04">
        <w:trPr>
          <w:trHeight w:val="4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Лето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&lt; +25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&lt; 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2 - 6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&lt; +30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&lt; 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0 - 8</w:t>
            </w:r>
          </w:p>
        </w:tc>
      </w:tr>
      <w:tr w:rsidR="00572F04">
        <w:trPr>
          <w:trHeight w:val="4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Осень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&gt; +3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0 - 2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&gt; 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0 - 8</w:t>
            </w:r>
          </w:p>
        </w:tc>
      </w:tr>
      <w:tr w:rsidR="00572F04">
        <w:trPr>
          <w:trHeight w:val="4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Весеннее межсезонье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0 - 2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0 - 6</w:t>
            </w:r>
          </w:p>
        </w:tc>
      </w:tr>
      <w:tr w:rsidR="00572F04">
        <w:trPr>
          <w:trHeight w:val="4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Осеннее межсезонье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0 - 3</w:t>
            </w:r>
          </w:p>
        </w:tc>
      </w:tr>
      <w:tr w:rsidR="00572F0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572F0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firstLine="0"/>
              <w:jc w:val="left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04" w:rsidRDefault="00F3081B">
            <w:pPr>
              <w:spacing w:after="0" w:line="259" w:lineRule="auto"/>
              <w:ind w:left="75" w:firstLine="0"/>
              <w:jc w:val="center"/>
            </w:pPr>
            <w:r>
              <w:t>0 - 8</w:t>
            </w:r>
          </w:p>
        </w:tc>
      </w:tr>
    </w:tbl>
    <w:p w:rsidR="00572F04" w:rsidRDefault="00F3081B">
      <w:pPr>
        <w:spacing w:after="2952" w:line="259" w:lineRule="auto"/>
        <w:ind w:left="7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621903" cy="12700"/>
                <wp:effectExtent l="0" t="0" r="0" b="0"/>
                <wp:docPr id="58906" name="Group 58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1903" cy="12700"/>
                          <a:chOff x="0" y="0"/>
                          <a:chExt cx="8621903" cy="12700"/>
                        </a:xfrm>
                      </wpg:grpSpPr>
                      <wps:wsp>
                        <wps:cNvPr id="8028" name="Shape 8028"/>
                        <wps:cNvSpPr/>
                        <wps:spPr>
                          <a:xfrm>
                            <a:off x="0" y="0"/>
                            <a:ext cx="862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903">
                                <a:moveTo>
                                  <a:pt x="0" y="0"/>
                                </a:moveTo>
                                <a:lnTo>
                                  <a:pt x="8621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B2513" id="Group 58906" o:spid="_x0000_s1026" style="width:678.9pt;height:1pt;mso-position-horizontal-relative:char;mso-position-vertical-relative:line" coordsize="8621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oWXQIAANkFAAAOAAAAZHJzL2Uyb0RvYy54bWykVM1u2zAMvg/YOwi6L3YyLEuNJD2sWy7D&#10;VqzdAyiyZBvQHyQlTt5+FC07QYr20OXgUBR/Pn6kuL4/aUWOwofOmg2dz0pKhOG27kyzoX+ff3xa&#10;URIiMzVT1ogNPYtA77cfP6x7V4mFba2qhScQxISqdxvaxuiqogi8FZqFmXXCwKW0XrMIR98UtWc9&#10;RNeqWJTlsuitr523XIQA2ofhkm4xvpSCx99SBhGJ2lDAFvHr8btP32K7ZlXjmWs7nmGwd6DQrDOQ&#10;dAr1wCIjB9+9CKU77m2wMs641YWVsuMCa4Bq5uVNNTtvDw5raaq+cRNNQO0NT+8Oy38dHz3p6g39&#10;srorl5QYpqFNmJkMKqCod00Fljvvntyjz4pmOKWqT9Lr9A/1kBOSe57IFadIOChXy8X8rvxMCYe7&#10;+eJrmcnnLXTohRdvv7/pV4xJi4RtgtI7GKNwYSr8H1NPLXMCGxBS/ZmpVbmAqR6IQguCGqQF7SaS&#10;QhWAr3cxhOxMVbKKH0LcCYs0s+PPEIfJrUeJtaPET2YUPcz/m5PvWEx+CWESSX/pU9JpexTPFm/j&#10;TYsA2uVWmWurqdPjEIDtYAFCSrNdZwFTg3xdnDIJxTAghDPYCVKxiI9LdxGWhep0vh85UgYiptYP&#10;bKMUz0ok4Mr8ERIGHCZwjkGCb/bflCdHllYC/tIWQIxgmnxkp9TkVb7qlUyZci3LsXKYnABD5kjJ&#10;UuA2ug3LM5phJcHDhiU1LiaANDkhLGvi5G9gnWLCq2qTuLf1GZ8oEgJvAanB/YGI8q5LC+r6jFaX&#10;jbz9BwAA//8DAFBLAwQUAAYACAAAACEA0F5r7dsAAAAEAQAADwAAAGRycy9kb3ducmV2LnhtbEyP&#10;QWvCQBCF74X+h2UKvdVNFNsSsxER7UkKaqF4G7NjEszOhuyaxH/f1Uu9PBje8N730vlgatFR6yrL&#10;CuJRBII4t7riQsHPfv32CcJ5ZI21ZVJwJQfz7PkpxUTbnrfU7XwhQgi7BBWU3jeJlC4vyaAb2YY4&#10;eCfbGvThbAupW+xDuKnlOIrepcGKQ0OJDS1Lys+7i1Hw1WO/mMSrbnM+La+H/fT7dxOTUq8vw2IG&#10;wtPg/5/hhh/QIQtMR3th7UStIAzxd715k+lH2HFUMI5AZql8hM/+AAAA//8DAFBLAQItABQABgAI&#10;AAAAIQC2gziS/gAAAOEBAAATAAAAAAAAAAAAAAAAAAAAAABbQ29udGVudF9UeXBlc10ueG1sUEsB&#10;Ai0AFAAGAAgAAAAhADj9If/WAAAAlAEAAAsAAAAAAAAAAAAAAAAALwEAAF9yZWxzLy5yZWxzUEsB&#10;Ai0AFAAGAAgAAAAhAB2buhZdAgAA2QUAAA4AAAAAAAAAAAAAAAAALgIAAGRycy9lMm9Eb2MueG1s&#10;UEsBAi0AFAAGAAgAAAAhANBea+3bAAAABAEAAA8AAAAAAAAAAAAAAAAAtwQAAGRycy9kb3ducmV2&#10;LnhtbFBLBQYAAAAABAAEAPMAAAC/BQAAAAA=&#10;">
                <v:shape id="Shape 8028" o:spid="_x0000_s1027" style="position:absolute;width:86219;height:0;visibility:visible;mso-wrap-style:square;v-text-anchor:top" coordsize="8621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/188QA&#10;AADdAAAADwAAAGRycy9kb3ducmV2LnhtbERPTWuDQBC9F/IflgnkVtd4CKl1E4oQSC9Ja0LA2+BO&#10;VerOWnejtr++eyj0+Hjf2X42nRhpcK1lBesoBkFcWd1yreB6OTxuQTiPrLGzTAq+ycF+t3jIMNV2&#10;4ncaC1+LEMIuRQWN930qpasaMugi2xMH7sMOBn2AQy31gFMIN51M4ngjDbYcGhrsKW+o+izuRkG+&#10;LsunY/mV0+u5+LklyeHttOmUWi3nl2cQnmb/L/5zH7WCbZyEueFNe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P9fPEAAAA3QAAAA8AAAAAAAAAAAAAAAAAmAIAAGRycy9k&#10;b3ducmV2LnhtbFBLBQYAAAAABAAEAPUAAACJAwAAAAA=&#10;" path="m,l8621903,e" filled="f" strokeweight="1pt">
                  <v:stroke miterlimit="83231f" joinstyle="miter"/>
                  <v:path arrowok="t" textboxrect="0,0,8621903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after="48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33903" cy="12700"/>
                <wp:effectExtent l="0" t="0" r="0" b="0"/>
                <wp:docPr id="58907" name="Group 58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903" cy="12700"/>
                          <a:chOff x="0" y="0"/>
                          <a:chExt cx="9533903" cy="12700"/>
                        </a:xfrm>
                      </wpg:grpSpPr>
                      <wps:wsp>
                        <wps:cNvPr id="8029" name="Shape 8029"/>
                        <wps:cNvSpPr/>
                        <wps:spPr>
                          <a:xfrm>
                            <a:off x="0" y="0"/>
                            <a:ext cx="953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903">
                                <a:moveTo>
                                  <a:pt x="0" y="0"/>
                                </a:moveTo>
                                <a:lnTo>
                                  <a:pt x="95339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E50A3" id="Group 58907" o:spid="_x0000_s1026" style="width:750.7pt;height:1pt;mso-position-horizontal-relative:char;mso-position-vertical-relative:lin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BoXQIAANkFAAAOAAAAZHJzL2Uyb0RvYy54bWykVM1u2zAMvg/YOwi+L3YSdE2MOD2sWy7D&#10;VqzdAyiyZBvQHyQlTt5+FC07QYr20OXgUBR/Pn6kuHk4KUmO3PnO6Cqbz4qMcM1M3emmyv6+/Piy&#10;yogPVNdUGs2r7Mx99rD9/GnT25IvTGtkzR2BINqXva2yNgRb5rlnLVfUz4zlGi6FcYoGOLomrx3t&#10;IbqS+aIovua9cbV1hnHvQfs4XGZbjC8EZ+G3EJ4HIqsMsAX8Ovzu4zffbmjZOGrbjiUY9AMoFO00&#10;JJ1CPdJAycF1r0KpjjnjjQgzZlRuhOgYxxqgmnlxU83OmYPFWpqyb+xEE1B7w9OHw7JfxydHurrK&#10;7lbr4j4jmipoE2Ymgwoo6m1TguXO2Wf75JKiGU6x6pNwKv5DPeSE5J4ncvkpEAbK9d1yuS6WGWFw&#10;N1/cF4l81kKHXnmx9vu7fvmYNI/YJii9hTHyF6b8/zH13FLLsQE+1p+YWhWL9UgUWhDUIC1oN5Hk&#10;Sw98fYghZGeqkpbs4MOOG6SZHn/6MExuPUq0HSV20qPoYP7fnXxLQ/SLCKNI+kufok6ZI38xeBtu&#10;WgTQLrdSX1tNnR6HAGwHCxBimu0mCZga5OvipI4ohgEhjMJOEJIGfFyqC7AsZKfS/ciR1BAxtn5g&#10;G6VwljwCl/oPFzDgMIFzDOJds/8mHTnSuBLwF7cAYgTT6CM6KSev4k2vaEqlbWmKlcKkBBgyRYqW&#10;HLfRbViW0AwrCR42LKlxMQGkyQlhGR0mfw3rFBNeVRvFvanP+ESREHgLSA3uD0SUdl1cUNdntLps&#10;5O0/AAAA//8DAFBLAwQUAAYACAAAACEAhWGMuNsAAAAEAQAADwAAAGRycy9kb3ducmV2LnhtbEyP&#10;QWvCQBCF74X+h2UKvdXdWC0lzUZE2p5EqBZKb2N2TILZ2ZBdk/jvXb20l4HHe7z3TbYYbSN66nzt&#10;WEMyUSCIC2dqLjV87z6eXkH4gGywcUwazuRhkd/fZZgaN/AX9dtQiljCPkUNVQhtKqUvKrLoJ64l&#10;jt7BdRZDlF0pTYdDLLeNnCr1Ii3WHBcqbGlVUXHcnqyGzwGH5XPy3q+Ph9X5dzff/KwT0vrxYVy+&#10;gQg0hr8wXPEjOuSRae9ObLxoNMRHwu1evblKZiD2GqYKZJ7J//D5BQAA//8DAFBLAQItABQABgAI&#10;AAAAIQC2gziS/gAAAOEBAAATAAAAAAAAAAAAAAAAAAAAAABbQ29udGVudF9UeXBlc10ueG1sUEsB&#10;Ai0AFAAGAAgAAAAhADj9If/WAAAAlAEAAAsAAAAAAAAAAAAAAAAALwEAAF9yZWxzLy5yZWxzUEsB&#10;Ai0AFAAGAAgAAAAhADxF8GhdAgAA2QUAAA4AAAAAAAAAAAAAAAAALgIAAGRycy9lMm9Eb2MueG1s&#10;UEsBAi0AFAAGAAgAAAAhAIVhjLjbAAAABAEAAA8AAAAAAAAAAAAAAAAAtwQAAGRycy9kb3ducmV2&#10;LnhtbFBLBQYAAAAABAAEAPMAAAC/BQAAAAA=&#10;">
                <v:shape id="Shape 8029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X7sMA&#10;AADdAAAADwAAAGRycy9kb3ducmV2LnhtbESPQYvCMBSE74L/IbyFvdl0hZXaNZaiiN7E6mVvj+bZ&#10;FpuX0qTa/fcbQfA4zMw3zCobTSvu1LvGsoKvKAZBXFrdcKXgct7NEhDOI2tsLZOCP3KQraeTFaba&#10;PvhE98JXIkDYpaig9r5LpXRlTQZdZDvi4F1tb9AH2VdS9/gIcNPKeRwvpMGGw0KNHW1qKm/FYBQU&#10;v+wO+4GHotzY7yZPtDxutVKfH2P+A8LT6N/hV/ugFSTxfAnPN+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NX7sMAAADdAAAADwAAAAAAAAAAAAAAAACYAgAAZHJzL2Rv&#10;d25yZXYueG1sUEsFBgAAAAAEAAQA9QAAAIgDAAAAAA==&#10;" path="m,l9533903,e" filled="f" strokeweight="1pt">
                  <v:stroke miterlimit="83231f" joinstyle="miter"/>
                  <v:path arrowok="t" textboxrect="0,0,9533903,0"/>
                </v:shape>
                <w10:anchorlock/>
              </v:group>
            </w:pict>
          </mc:Fallback>
        </mc:AlternateContent>
      </w:r>
    </w:p>
    <w:p w:rsidR="00572F04" w:rsidRDefault="00F3081B">
      <w:pPr>
        <w:spacing w:after="88" w:line="230" w:lineRule="auto"/>
        <w:ind w:left="-5" w:hanging="10"/>
        <w:jc w:val="left"/>
      </w:pPr>
      <w:proofErr w:type="spellStart"/>
      <w:r>
        <w:rPr>
          <w:rFonts w:ascii="Tahoma" w:eastAsia="Tahoma" w:hAnsi="Tahoma" w:cs="Tahoma"/>
          <w:b/>
          <w:color w:val="333399"/>
          <w:sz w:val="28"/>
        </w:rPr>
        <w:t>КонсультантПлюс</w:t>
      </w:r>
      <w:proofErr w:type="spellEnd"/>
      <w:r>
        <w:rPr>
          <w:rFonts w:ascii="Tahoma" w:eastAsia="Tahoma" w:hAnsi="Tahoma" w:cs="Tahoma"/>
          <w:b/>
          <w:color w:val="333399"/>
          <w:sz w:val="28"/>
        </w:rPr>
        <w:t xml:space="preserve"> </w:t>
      </w:r>
      <w:hyperlink r:id="rId91">
        <w:r>
          <w:rPr>
            <w:rFonts w:ascii="Tahoma" w:eastAsia="Tahoma" w:hAnsi="Tahoma" w:cs="Tahoma"/>
            <w:b/>
            <w:color w:val="0000FF"/>
          </w:rPr>
          <w:t>www.consultant.ru</w:t>
        </w:r>
      </w:hyperlink>
      <w:r>
        <w:rPr>
          <w:rFonts w:ascii="Tahoma" w:eastAsia="Tahoma" w:hAnsi="Tahoma" w:cs="Tahoma"/>
          <w:b/>
          <w:color w:val="0000FF"/>
        </w:rPr>
        <w:t xml:space="preserve"> </w:t>
      </w:r>
      <w:proofErr w:type="gramStart"/>
      <w:r>
        <w:rPr>
          <w:rFonts w:ascii="Tahoma" w:eastAsia="Tahoma" w:hAnsi="Tahoma" w:cs="Tahoma"/>
        </w:rPr>
        <w:t>Страница  47</w:t>
      </w:r>
      <w:proofErr w:type="gramEnd"/>
      <w:r>
        <w:rPr>
          <w:rFonts w:ascii="Tahoma" w:eastAsia="Tahoma" w:hAnsi="Tahoma" w:cs="Tahoma"/>
        </w:rPr>
        <w:t xml:space="preserve"> из 47 </w:t>
      </w: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sectPr w:rsidR="00572F04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6838" w:h="11906" w:orient="landscape"/>
      <w:pgMar w:top="289" w:right="982" w:bottom="447" w:left="8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1B" w:rsidRDefault="00F3081B">
      <w:pPr>
        <w:spacing w:after="0"/>
      </w:pPr>
      <w:r>
        <w:separator/>
      </w:r>
    </w:p>
  </w:endnote>
  <w:endnote w:type="continuationSeparator" w:id="0">
    <w:p w:rsidR="00F3081B" w:rsidRDefault="00F30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10506"/>
      </w:tabs>
      <w:spacing w:after="0" w:line="259" w:lineRule="auto"/>
      <w:ind w:left="-4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199" name="Group 64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200" name="Shape 64200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A2DF9" id="Group 64199" o:spid="_x0000_s1026" style="position:absolute;margin-left:29.75pt;margin-top:752.7pt;width:528.75pt;height:1pt;z-index:251660288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Z7XAIAANsFAAAOAAAAZHJzL2Uyb0RvYy54bWykVE1v2zAMvQ/YfxB0X2wHa7oacXpYt1yG&#10;rVi7H6DIkm1AX5CUOPn3o+iPBCnWQ5aDQ0nk0+MjxfXjUStyED501lS0WOSUCMNt3Zmmon9ev3/6&#10;QkmIzNRMWSMqehKBPm4+flj3rhRL21pVC08AxISydxVtY3RllgXeCs3Cwjph4FBar1mEpW+y2rMe&#10;0LXKlnm+ynrra+ctFyHA7tNwSDeIL6Xg8ZeUQUSiKgrcIn49fnfpm23WrGw8c23HRxrsBhaadQYu&#10;naGeWGRk77s3ULrj3gYr44JbnVkpOy4wB8imyK+y2Xq7d5hLU/aNm2UCaa90uhmW/zw8e9LVFV19&#10;Lh4eKDFMQ5nwZjJsgUS9a0rw3Hr34p79uNEMq5T1UXqd/iEfckRxT7O44hgJh83VfXFX5HeUcDgr&#10;lvf5KD5voUJvonj77d24bLo0S9xmKr2DNgpnpcL/KfXSMiewACHlPysFnTcphS6gVNpCYdBzlimU&#10;ARS7SSPEm/NkJd+HuBUWhWaHHyEOvVtPFmsnix/NZHp4Ae/2vmMxxSWGyST9uVJpT9uDeLV4Gq+K&#10;BNTOp8pces21ntoAfAcPMNI1m/Vo4NVgXyanTGIxtAjhDKaCVCzi89JdhHGhOj2eTxopA4ip+IPa&#10;aMWTEom4Mr+FhBaHHiwQJPhm91V5cmBpKOAvlQ45gmuKkZ1Sc1T+z6jkypRr2Yg1wowXIOSIlDwF&#10;zqNrWD6yGYYSPG1orWk0AaU5CGlZE+d4AwMVL7zINpk7W5/wkaIg8BpQGpwgyGicdmlEXa7R6zyT&#10;N38B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8k/2e1wCAADbBQAADgAAAAAAAAAAAAAAAAAuAgAAZHJzL2Uyb0Rv&#10;Yy54bWxQSwECLQAUAAYACAAAACEAq9ao3eEAAAANAQAADwAAAAAAAAAAAAAAAAC2BAAAZHJzL2Rv&#10;d25yZXYueG1sUEsFBgAAAAAEAAQA8wAAAMQFAAAAAA==&#10;">
              <v:shape id="Shape 64200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4S0sYA&#10;AADeAAAADwAAAGRycy9kb3ducmV2LnhtbESPQWvCQBSE74L/YXlCb3VjaYONboItLVQPgtqDx0f2&#10;NZuafRuya0z/vSsUPA4z8w2zLAbbiJ46XztWMJsmIIhLp2uuFHwfPh/nIHxA1tg4JgV/5KHIx6Ml&#10;ZtpdeEf9PlQiQthnqMCE0GZS+tKQRT91LXH0flxnMUTZVVJ3eIlw28inJEmlxZrjgsGW3g2Vp/3Z&#10;Kqhf1rxJt2/tx+uZfk1/TOaSTko9TIbVAkSgIdzD/+0vrSB9jky43YlX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4S0sYAAADeAAAADwAAAAAAAAAAAAAAAACYAgAAZHJz&#10;L2Rvd25yZXYueG1sUEsFBgAAAAAEAAQA9QAAAIs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12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2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485" name="Group 64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486" name="Shape 6448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591CB2" id="Group 64485" o:spid="_x0000_s1026" style="position:absolute;margin-left:29.75pt;margin-top:752.7pt;width:528.75pt;height:1pt;z-index:251671552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tzWwIAANsFAAAOAAAAZHJzL2Uyb0RvYy54bWykVM1u2zAMvg/YOwi+L7aDNi2MOD2sWy7D&#10;VqzdAyiyZBvQHyQlTt5+FC07QYr1kOXgUOLfx48U109HJcmBO98bXWflosgI18w0vW7r7M/b9y+P&#10;GfGB6oZKo3mdnbjPnjafP60HW/Gl6YxsuCMQRPtqsHXWhWCrPPes44r6hbFcg1IYp2iAo2vzxtEB&#10;oiuZL4tilQ/GNdYZxr2H2+dRmW0wvhCchV9CeB6IrDPAFvDr8LuL33yzplXrqO16lmDQG1Ao2mtI&#10;Ood6poGSvevfhVI9c8YbERbMqNwI0TOONUA1ZXFVzdaZvcVa2mpo7UwTUHvF081h2c/DiyN9U2er&#10;u7vH+4xoqqBNmJmMV0DRYNsKLLfOvtoXly7a8RSrPgqn4j/UQ45I7mkmlx8DYXC5eijvywIyMNCV&#10;y4cikc866NA7L9Z9+9Avn5LmEdsMZbAwRv7MlP8/pl47ajk2wMf6L5haTUyhCTK1isMUAYDlTJOv&#10;PDB2E0fIz1wnrdjehy03SDQ9/PBhnN1mkmg3SeyoJ9HBC/hw9i0N0S8ijCIZzp2Kd8oc+JtBbbhq&#10;EkA7a6W+tJp7PY0B2I4WIMQ0m3USMDXIl8VJHVGMI0IYha0gJA34vFQfYF3IXiX9xJHUEDFyP7KN&#10;UjhJHoFL/ZsLGHGYwRKDeNfuvkpHDjQuBfzF1iFGMI0+opdy9ir+6RVNqbQdTbFSmJQAQ6ZI0ZLj&#10;ProOyxKacSnB04Y1Na0mgDQ7ISyjw+yvYaFiwotqo7gzzQkfKRICrwGpwQ2CiNK2iyvq8oxW5528&#10;+QsAAP//AwBQSwMEFAAGAAgAAAAhAKvWqN3hAAAADQEAAA8AAABkcnMvZG93bnJldi54bWxMj11P&#10;wjAUhu9N/A/NMfFOuioVnOsIIeoVIRFMiHdlPWwLa7usZRv/3oM3enne8+T9yBajbViPXai9UyAm&#10;CTB0hTe1KxV87d4f5sBC1M7oxjtUcMEAi/z2JtOp8YP7xH4bS0YmLqRaQRVjm3IeigqtDhPfoqPf&#10;0XdWRzq7kptOD2RuG/6YJM/c6tpRQqVbXFVYnLZnq+Bj0MPySbz169Nxdfneyc1+LVCp+7tx+Qos&#10;4hj/YLjWp+qQU6eDPzsTWKNAvkgiSZeJnAK7EkLMaN7hV5tNgecZ/78i/wEAAP//AwBQSwECLQAU&#10;AAYACAAAACEAtoM4kv4AAADhAQAAEwAAAAAAAAAAAAAAAAAAAAAAW0NvbnRlbnRfVHlwZXNdLnht&#10;bFBLAQItABQABgAIAAAAIQA4/SH/1gAAAJQBAAALAAAAAAAAAAAAAAAAAC8BAABfcmVscy8ucmVs&#10;c1BLAQItABQABgAIAAAAIQDEudtzWwIAANsFAAAOAAAAAAAAAAAAAAAAAC4CAABkcnMvZTJvRG9j&#10;LnhtbFBLAQItABQABgAIAAAAIQCr1qjd4QAAAA0BAAAPAAAAAAAAAAAAAAAAALUEAABkcnMvZG93&#10;bnJldi54bWxQSwUGAAAAAAQABADzAAAAwwUAAAAA&#10;">
              <v:shape id="Shape 6448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un8YA&#10;AADeAAAADwAAAGRycy9kb3ducmV2LnhtbESPQWvCQBSE74X+h+UVvOmmoiGNrtKKgvZQqPXg8ZF9&#10;ZlOzb0N2jfHfuwWhx2FmvmHmy97WoqPWV44VvI4SEMSF0xWXCg4/m2EGwgdkjbVjUnAjD8vF89Mc&#10;c+2u/E3dPpQiQtjnqMCE0ORS+sKQRT9yDXH0Tq61GKJsS6lbvEa4reU4SVJpseK4YLChlaHivL9Y&#10;BdV0x5/p10ezfrvQr+mOSSbprNTgpX+fgQjUh//wo73VCtLJJEvh7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Pun8YAAADeAAAADwAAAAAAAAAAAAAAAACYAgAAZHJz&#10;L2Rvd25yZXYueG1sUEsFBgAAAAAEAAQA9QAAAIs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26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440" name="Group 64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441" name="Shape 64441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4B560D" id="Group 64440" o:spid="_x0000_s1026" style="position:absolute;margin-left:29.75pt;margin-top:752.7pt;width:528.75pt;height:1pt;z-index:251672576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u2WwIAANsFAAAOAAAAZHJzL2Uyb0RvYy54bWykVMlu2zAQvRfoPxC615IMxykEyzk0rS9F&#10;GzTJB9AUKQngBpK27L/vcETJhoPmkPogD8lZ3rxZNg8nJcmRO98bXWflosgI18w0vW7r7PXlx5ev&#10;GfGB6oZKo3mdnbnPHrafP20GW/Gl6YxsuCPgRPtqsHXWhWCrPPes44r6hbFcw6MwTtEAR9fmjaMD&#10;eFcyXxbFOh+Ma6wzjHsPt4/jY7ZF/0JwFn4L4Xkgss4AW8Cvw+8+fvPthlato7brWYJBP4BC0V5D&#10;0NnVIw2UHFz/xpXqmTPeiLBgRuVGiJ5xzAGyKYubbHbOHCzm0lZDa2eagNobnj7slv06PjnSN3W2&#10;Xq1WwJCmCsqEkcl4BRQNtq1Ac+fss31y6aIdTzHrk3Aq/kM+5ITknmdy+SkQBpfr+/KuLO4ywuCt&#10;XN4XiXzWQYXeWLHu+7t2+RQ0j9hmKIOFNvIXpvz/MfXcUcuxAD7mf8VUOTGFKshUGZspAgDNmSZf&#10;eWDsQxwhP3OetGIHH3bcINH0+NOHsXebSaLdJLGTnkQHE/Bu71saol1EGEUyXCoV75Q58heDr+Gm&#10;SADt8ir1tdZc66kNQHfUACGG2W6SgKFBvk5O6ohibBHCKGwFIWnA8VJ9gHUhe5XeJ46kBo+R+5Ft&#10;lMJZ8ghc6j9cQItDD5boxLt2/006cqRxKeAvlg4xgmq0Eb2Us1XxT6uoSqXtaPKV3KQA6DJ5ipoc&#10;99GtW5bQjEsJRhuGcFpNAGk2QlhGh9lew0LFgFfZRnFvmjMOKRIC04DU4AZBRGnbxRV1fUaty07e&#10;/gUAAP//AwBQSwMEFAAGAAgAAAAhAKvWqN3hAAAADQEAAA8AAABkcnMvZG93bnJldi54bWxMj11P&#10;wjAUhu9N/A/NMfFOuioVnOsIIeoVIRFMiHdlPWwLa7usZRv/3oM3enne8+T9yBajbViPXai9UyAm&#10;CTB0hTe1KxV87d4f5sBC1M7oxjtUcMEAi/z2JtOp8YP7xH4bS0YmLqRaQRVjm3IeigqtDhPfoqPf&#10;0XdWRzq7kptOD2RuG/6YJM/c6tpRQqVbXFVYnLZnq+Bj0MPySbz169Nxdfneyc1+LVCp+7tx+Qos&#10;4hj/YLjWp+qQU6eDPzsTWKNAvkgiSZeJnAK7EkLMaN7hV5tNgecZ/78i/wEAAP//AwBQSwECLQAU&#10;AAYACAAAACEAtoM4kv4AAADhAQAAEwAAAAAAAAAAAAAAAAAAAAAAW0NvbnRlbnRfVHlwZXNdLnht&#10;bFBLAQItABQABgAIAAAAIQA4/SH/1gAAAJQBAAALAAAAAAAAAAAAAAAAAC8BAABfcmVscy8ucmVs&#10;c1BLAQItABQABgAIAAAAIQAhIMu2WwIAANsFAAAOAAAAAAAAAAAAAAAAAC4CAABkcnMvZTJvRG9j&#10;LnhtbFBLAQItABQABgAIAAAAIQCr1qjd4QAAAA0BAAAPAAAAAAAAAAAAAAAAALUEAABkcnMvZG93&#10;bnJldi54bWxQSwUGAAAAAAQABADzAAAAwwUAAAAA&#10;">
              <v:shape id="Shape 64441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McccA&#10;AADeAAAADwAAAGRycy9kb3ducmV2LnhtbESPT2vCQBTE7wW/w/IEb3VjSYNGV9Fioe1B8M/B4yP7&#10;zEazb0N2jem37xYKPQ4z8xtmseptLTpqfeVYwWScgCAunK64VHA6vj9PQfiArLF2TAq+ycNqOXha&#10;YK7dg/fUHUIpIoR9jgpMCE0upS8MWfRj1xBH7+JaiyHKtpS6xUeE21q+JEkmLVYcFww29GaouB3u&#10;VkH1+slf2W7TbGd3uprunEwl3ZQaDfv1HESgPvyH/9ofWkGWpukEfu/E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TzHH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27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395" name="Group 64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396" name="Shape 6439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118F20" id="Group 64395" o:spid="_x0000_s1026" style="position:absolute;margin-left:29.75pt;margin-top:752.7pt;width:528.75pt;height:1pt;z-index:251673600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pUXAIAANsFAAAOAAAAZHJzL2Uyb0RvYy54bWykVM2O0zAQviPxDlbuNElhuxA13QMLvSBY&#10;scsDuI6dRPKfbLdp357xxEmrrthD6SEde/6++WY864ejkuTAne+NrrNyUWSEa2aaXrd19ufl+4fP&#10;GfGB6oZKo3mdnbjPHjbv360HW/Gl6YxsuCMQRPtqsHXWhWCrPPes44r6hbFcg1IYp2iAo2vzxtEB&#10;oiuZL4tilQ/GNdYZxr2H28dRmW0wvhCchV9CeB6IrDPAFvDr8LuL33yzplXrqO16lmDQG1Ao2mtI&#10;Ood6pIGSvetfhVI9c8YbERbMqNwI0TOONUA1ZXFVzdaZvcVa2mpo7UwTUHvF081h2c/DkyN9U2er&#10;Tx+/3GVEUwVtwsxkvAKKBttWYLl19tk+uXTRjqdY9VE4Ff+hHnJEck8zufwYCIPL1X15VxaQgYGu&#10;XN4XiXzWQYdeebHu25t++ZQ0j9hmKIOFMfJnpvz/MfXcUcuxAT7Wf8HUamIKTZCpVRymCAAsZ5p8&#10;5YGxmzhCfuY6acX2Pmy5QaLp4YcP4+w2k0S7SWJHPYkOXsCbs29piH4RYRTJcO5UvFPmwF8MasNV&#10;kwDaWSv1pdXc62kMwHa0ACGm2ayTgKlBvixO6ohiHBHCKGwFIWnA56X6AOtC9irpJ46khoiR+5Ft&#10;lMJJ8ghc6t9cwIjDDJYYxLt291U6cqBxKeAvtg4xgmn0Eb2Us1fxT69oSqXtaIqVwqQEGDJFipYc&#10;99F1WJbQjEsJnjasqWk1AaTZCWEZHWZ/DQsVE15UG8WdaU74SJEQeA1IDW4QRJS2XVxRl2e0Ou/k&#10;zV8A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/7CKVFwCAADbBQAADgAAAAAAAAAAAAAAAAAuAgAAZHJzL2Uyb0Rv&#10;Yy54bWxQSwECLQAUAAYACAAAACEAq9ao3eEAAAANAQAADwAAAAAAAAAAAAAAAAC2BAAAZHJzL2Rv&#10;d25yZXYueG1sUEsFBgAAAAAEAAQA8wAAAMQFAAAAAA==&#10;">
              <v:shape id="Shape 6439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1J8cA&#10;AADeAAAADwAAAGRycy9kb3ducmV2LnhtbESPQWvCQBSE70L/w/IK3nRjbUNMXaWKgnoo1PbQ4yP7&#10;mo1m34bsGtN/7wqFHoeZ+YaZL3tbi45aXzlWMBknIIgLpysuFXx9bkcZCB+QNdaOScEveVguHgZz&#10;zLW78gd1x1CKCGGfowITQpNL6QtDFv3YNcTR+3GtxRBlW0rd4jXCbS2fkiSVFiuOCwYbWhsqzseL&#10;VVC97PmQvq+azexCJ9N9J5mks1LDx/7tFUSgPvyH/9o7rSB9ns5SuN+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wtSf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proofErr w:type="gramEnd"/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628" name="Group 64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629" name="Shape 64629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7BCFCF" id="Group 64628" o:spid="_x0000_s1026" style="position:absolute;margin-left:29.75pt;margin-top:752.7pt;width:528.75pt;height:1pt;z-index:251677696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bjXAIAANsFAAAOAAAAZHJzL2Uyb0RvYy54bWykVM1u2zAMvg/YOwi+L7aDNV2NOD2sWy7D&#10;VqzdAyiyZBvQHyQlTt5+FC07QYr1kOXgUOLfx48U149HJcmBO98bXWflosgI18w0vW7r7M/r909f&#10;MuID1Q2VRvM6O3GfPW4+flgPtuJL0xnZcEcgiPbVYOusC8FWee5ZxxX1C2O5BqUwTtEAR9fmjaMD&#10;RFcyXxbFKh+Ma6wzjHsPt0+jMttgfCE4C7+E8DwQWWeALeDX4XcXv/lmTavWUdv1LMGgN6BQtNeQ&#10;dA71RAMle9e/CaV65ow3IiyYUbkRomcca4BqyuKqmq0ze4u1tNXQ2pkmoPaKp5vDsp+HZ0f6ps5W&#10;n1dLaJamCtqEmcl4BRQNtq3Acuvsi3126aIdT7Hqo3Aq/kM95IjknmZy+TEQBper+/KuLO4ywkBX&#10;Lu+LRD7roENvvFj37V2/fEqaR2wzlMHCGPkzU/7/mHrpqOXYAB/rv2DqYWIKTZCphzhMEQBYzjT5&#10;ygNjN3GE/Mx10ortfdhyg0TTww8fxtltJol2k8SOehIdvIB3Z9/SEP0iwiiS4dypeKfMgb8a1Iar&#10;JgG0s1bqS6u519MYgO1oAUJMs1knAVODfFmc1BHFOCKEUdgKQtKAz0v1AdaF7FXSTxxJDREj9yPb&#10;KIWT5BG41L+5gBGHGSwxiHft7qt05EDjUsBfbB1iBNPoI3opZ6/in17RlErb0RQrhUkJMGSKFC05&#10;7qPrsCyhGZcSPG1YU9NqAkizE8IyOsz+GhYqJryoNoo705zwkSIh8BqQGtwgiChtu7iiLs9odd7J&#10;m78A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XPB241wCAADbBQAADgAAAAAAAAAAAAAAAAAuAgAAZHJzL2Uyb0Rv&#10;Yy54bWxQSwECLQAUAAYACAAAACEAq9ao3eEAAAANAQAADwAAAAAAAAAAAAAAAAC2BAAAZHJzL2Rv&#10;d25yZXYueG1sUEsFBgAAAAAEAAQA8wAAAMQFAAAAAA==&#10;">
              <v:shape id="Shape 64629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LNsYA&#10;AADeAAAADwAAAGRycy9kb3ducmV2LnhtbESPQWvCQBSE7wX/w/IEb3WjaNDUVVQs1B4EtYceH9nX&#10;bDT7NmTXGP+9Wyj0OMzMN8xi1dlKtNT40rGC0TABQZw7XXKh4Ov8/joD4QOyxsoxKXiQh9Wy97LA&#10;TLs7H6k9hUJECPsMFZgQ6kxKnxuy6IeuJo7ej2sshiibQuoG7xFuKzlOklRaLDkuGKxpayi/nm5W&#10;QTnd82d62NS7+Y0upv1OZpKuSg363foNRKAu/If/2h9aQTpJx3P4vROv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5LNsYAAADeAAAADwAAAAAAAAAAAAAAAACYAgAAZHJz&#10;L2Rvd25yZXYueG1sUEsFBgAAAAAEAAQA9QAAAIs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34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10506"/>
      </w:tabs>
      <w:spacing w:after="0" w:line="259" w:lineRule="auto"/>
      <w:ind w:left="-4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154" name="Group 64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155" name="Shape 64155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A40869" id="Group 64154" o:spid="_x0000_s1026" style="position:absolute;margin-left:29.75pt;margin-top:752.7pt;width:528.75pt;height:1pt;z-index:251661312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EeXAIAANsFAAAOAAAAZHJzL2Uyb0RvYy54bWykVMlu2zAQvRfoPxC815KM2CkEyzk0rS9F&#10;GzTJB9AUKQngBpK27L/vcLTYcNAcUh/kIWd782Y4m4eTVuQofOisqWixyCkRhtu6M01FX19+fPlK&#10;SYjM1ExZIyp6FoE+bD9/2vSuFEvbWlULTyCICWXvKtrG6MosC7wVmoWFdcKAUlqvWYSjb7Lasx6i&#10;a5Ut83yd9dbXzlsuQoDbx0FJtxhfSsHjbymDiERVFLBF/Hr87tM3225Y2Xjm2o6PMNgHUGjWGUg6&#10;h3pkkZGD796E0h33NlgZF9zqzErZcYE1QDVFflPNztuDw1qasm/cTBNQe8PTh8PyX8cnT7q6ouu7&#10;YnVHiWEa2oSZyXAFFPWuKcFy592ze/LjRTOcUtUn6XX6h3rICck9z+SKUyQcLtf3xarIV5Rw0BXL&#10;+3wkn7fQoTdevP3+rl82Jc0SthlK72CMwoWp8H9MPbfMCWxASPVfMQV1DEyhCTK1SsOUAIDlTFMo&#10;AzD2IY6Qn7lOVvJDiDthkWh2/BniMLv1JLF2kvjJTKKHF/Du7DsWk19CmETSXzqV7rQ9iheL2njT&#10;JIB20SpzbTX3ehoDsB0sQEhptptRwNQgXxenTEIxjAjhDLaCVCzi89JdhHWhOj3qJ46UgYiJ+4Ft&#10;lOJZiQRcmT9CwojDDBYYJPhm/015cmRpKeAvtQ4xgmnykZ1Ss1f+T69kypRr2RhrDDMmwJBjpGQp&#10;cB/dhuUjmmEpwdOGNTWtJoA0OyEsa+Lsb2ChYsKrapO4t/UZHykSAq8BqcENgojGbZdW1PUZrS47&#10;efsX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DA3xHlwCAADbBQAADgAAAAAAAAAAAAAAAAAuAgAAZHJzL2Uyb0Rv&#10;Yy54bWxQSwECLQAUAAYACAAAACEAq9ao3eEAAAANAQAADwAAAAAAAAAAAAAAAAC2BAAAZHJzL2Rv&#10;d25yZXYueG1sUEsFBgAAAAAEAAQA8wAAAMQFAAAAAA==&#10;">
              <v:shape id="Shape 64155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//K8cA&#10;AADeAAAADwAAAGRycy9kb3ducmV2LnhtbESPT2vCQBTE7wW/w/KE3urGYoJGV9Fioe1B8M/B4yP7&#10;zEazb0N2jem37xYKPQ4z8xtmseptLTpqfeVYwXiUgCAunK64VHA6vr9MQfiArLF2TAq+ycNqOXha&#10;YK7dg/fUHUIpIoR9jgpMCE0upS8MWfQj1xBH7+JaiyHKtpS6xUeE21q+JkkmLVYcFww29GaouB3u&#10;VkGVfvJXtts029mdrqY7J1NJN6Weh/16DiJQH/7Df+0PrSCbjNMUfu/E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f/yv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11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2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583" name="Group 64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584" name="Shape 64584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81E138" id="Group 64583" o:spid="_x0000_s1026" style="position:absolute;margin-left:29.75pt;margin-top:752.7pt;width:528.75pt;height:1pt;z-index:251678720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IUXAIAANsFAAAOAAAAZHJzL2Uyb0RvYy54bWykVMlu2zAQvRfoPxC815Jc2wkE2zk0rS9F&#10;GzTpB9AUKQngBpK27L/vcLTYcJAcUh/kIWd782Y464eTVuQofGit2dBillMiDLdVa+oN/fvy48s9&#10;JSEyUzFljdjQswj0Yfv507pzpZjbxqpKeAJBTCg7t6FNjK7MssAboVmYWScMKKX1mkU4+jqrPOsg&#10;ulbZPM9XWWd95bzlIgS4feyVdIvxpRQ8/pYyiEjUhgK2iF+P3336Zts1K2vPXNPyAQb7AArNWgNJ&#10;p1CPLDJy8O2rULrl3gYr44xbnVkpWy6wBqimyG+q2Xl7cFhLXXa1m2gCam94+nBY/uv45Elbbehq&#10;sbz/SolhGtqEmUl/BRR1ri7Bcufds3vyw0Xdn1LVJ+l1+od6yAnJPU/kilMkHC5Xd8WyyJeUcNAV&#10;87t8IJ830KFXXrz5/q5fNibNErYJSudgjMKFqfB/TD03zAlsQEj1XzG1GJlCE2RqkYYpAQDLiaZQ&#10;BmDsQxwhP1OdrOSHEHfCItHs+DPEfnarUWLNKPGTGUUPL+Dd2XcsJr+EMImku3Qq3Wl7FC8WtfGm&#10;SQDtolXm2mrq9TgGYNtbgJDSbNeDgKlBvi5OmYSiHxHCGWwFqVjE56XbCOtCtXrQjxwpAxET9z3b&#10;KMWzEgm4Mn+EhBGHGSwwSPD1/pvy5MjSUsBfah1iBNPkI1ulJq/8Ta9kypRr2BBrCDMkwJBDpGQp&#10;cB/dhuUDmn4pwdOGNTWuJoA0OSEsa+Lkb2ChYsKrapO4t9UZHykSAq8BqcENgoiGbZdW1PUZrS47&#10;efsP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0h8CFFwCAADbBQAADgAAAAAAAAAAAAAAAAAuAgAAZHJzL2Uyb0Rv&#10;Yy54bWxQSwECLQAUAAYACAAAACEAq9ao3eEAAAANAQAADwAAAAAAAAAAAAAAAAC2BAAAZHJzL2Rv&#10;d25yZXYueG1sUEsFBgAAAAAEAAQA8wAAAMQFAAAAAA==&#10;">
              <v:shape id="Shape 64584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a7sYA&#10;AADeAAAADwAAAGRycy9kb3ducmV2LnhtbESPQWvCQBSE74L/YXmF3nRT0ZBGV9HSQu1BUHvw+Mi+&#10;ZlOzb0N2jem/dwuCx2FmvmEWq97WoqPWV44VvIwTEMSF0xWXCr6PH6MMhA/IGmvHpOCPPKyWw8EC&#10;c+2uvKfuEEoRIexzVGBCaHIpfWHIoh+7hjh6P661GKJsS6lbvEa4reUkSVJpseK4YLChN0PF+XCx&#10;CqrZlr/S3aZ5f73Qr+lOSSbprNTzU7+egwjUh0f43v7UCtLpLJvC/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za7sYAAADeAAAADwAAAAAAAAAAAAAAAACYAgAAZHJz&#10;L2Rvd25yZXYueG1sUEsFBgAAAAAEAAQA9QAAAIs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35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538" name="Group 645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539" name="Shape 64539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0B0FD3" id="Group 64538" o:spid="_x0000_s1026" style="position:absolute;margin-left:29.75pt;margin-top:752.7pt;width:528.75pt;height:1pt;z-index:251679744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4KXAIAANsFAAAOAAAAZHJzL2Uyb0RvYy54bWykVMlu2zAQvRfoPxC615Lc2mkEyzk0rS9F&#10;GyTpB9AUKQngBpK27L/vcLRYcNAcXB/kIWd782Y4m4eTkuTInW+NLpN8kSWEa2aqVtdl8uf1x6ev&#10;CfGB6opKo3mZnLlPHrYfP2w6W/ClaYysuCMQRPuis2XShGCLNPWs4Yr6hbFcg1IYp2iAo6vTytEO&#10;oiuZLrNsnXbGVdYZxr2H28demWwxvhCchd9CeB6ILBPAFvDr8LuP33S7oUXtqG1aNsCgN6BQtNWQ&#10;dAr1SAMlB9e+CaVa5ow3IiyYUakRomUca4Bq8uyqmp0zB4u11EVX24kmoPaKp5vDsl/HJ0faqkzW&#10;X1afoVmaKmgTZib9FVDU2boAy52zL/bJDRd1f4pVn4RT8R/qISck9zyRy0+BMLhc3+WrPFslhIEu&#10;X95lA/msgQ698WLN93f90jFpGrFNUDoLY+QvTPn/Y+qloZZjA3ysf8bU/cgUmiBT93GYIgCwnGjy&#10;hQfGbuII+ZnqpAU7+LDjBommx58+9LNbjRJtRomd9Cg6eAHvzr6lIfpFhFEk3aVT8U6ZI381qA1X&#10;TQJoF63Uc6up1+MYgG1vAUJMs90MAqYGeV6c1BFFPyKEUdgKQtKAz0u1AdaFbNWgHzmSGiJG7nu2&#10;UQpnySNwqZ+5gBGHGcwxiHf1/pt05EjjUsBfbB1iBNPoI1opJ6/sn17RlErb0CHWEGZIgCGHSNGS&#10;4z66DssGNP1SgqcNa2pcTQBpckJYRofJX8NCxYSzaqO4N9UZHykSAq8BqcENgoiGbRdX1PyMVped&#10;vP0L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zyfeClwCAADbBQAADgAAAAAAAAAAAAAAAAAuAgAAZHJzL2Uyb0Rv&#10;Yy54bWxQSwECLQAUAAYACAAAACEAq9ao3eEAAAANAQAADwAAAAAAAAAAAAAAAAC2BAAAZHJzL2Rv&#10;d25yZXYueG1sUEsFBgAAAAAEAAQA8wAAAMQFAAAAAA==&#10;">
              <v:shape id="Shape 64539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8l8cA&#10;AADeAAAADwAAAGRycy9kb3ducmV2LnhtbESPT2vCQBTE74V+h+UVvNVN/RM0ukoVBdtDoerB4yP7&#10;mk3Nvg3ZNcZv7wqFHoeZ+Q0zX3a2Ei01vnSs4K2fgCDOnS65UHA8bF8nIHxA1lg5JgU38rBcPD/N&#10;MdPuyt/U7kMhIoR9hgpMCHUmpc8NWfR9VxNH78c1FkOUTSF1g9cIt5UcJEkqLZYcFwzWtDaUn/cX&#10;q6Acf/Bn+rWqN9ML/Zr2lEwknZXqvXTvMxCBuvAf/mvvtIJ0NB5O4XE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vJf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proofErr w:type="gramEnd"/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16" w:lineRule="auto"/>
      <w:ind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6740505</wp:posOffset>
              </wp:positionV>
              <wp:extent cx="9533903" cy="12700"/>
              <wp:effectExtent l="0" t="0" r="0" b="0"/>
              <wp:wrapSquare wrapText="bothSides"/>
              <wp:docPr id="64716" name="Group 64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717" name="Shape 64717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496F7F" id="Group 64716" o:spid="_x0000_s1026" style="position:absolute;margin-left:42.1pt;margin-top:530.75pt;width:750.7pt;height:1pt;z-index:251682816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+HXQIAANsFAAAOAAAAZHJzL2Uyb0RvYy54bWykVEuP2jAQvlfqf7B8LwnQLt2IsIduy6Vq&#10;V7vbH2AcO4nkl2xD4N93PHmAWHUPlEMYe17ffDOe9cNRK3IQPrTWlHQ+yykRhtuqNXVJ/7z++PSV&#10;khCZqZiyRpT0JAJ92Hz8sO5cIRa2saoSnkAQE4rOlbSJ0RVZFngjNAsz64QBpbReswhHX2eVZx1E&#10;1ypb5Pld1llfOW+5CAFuH3sl3WB8KQWPv6UMIhJVUsAW8evxu0vfbLNmRe2Za1o+wGA3oNCsNZB0&#10;CvXIIiN7374JpVvubbAyzrjVmZWy5QJrgGrm+VU1W2/3Dmupi652E01A7RVPN4flvw5PnrRVSe8+&#10;r+Z3lBimoU2YmfRXQFHn6gIst969uCc/XNT9KVV9lF6nf6iHHJHc00SuOEbC4fL+y3J5ny8p4aCb&#10;L1b5QD5voENvvHjz/V2/bEyaJWwTlM7BGIUzU+H/mHppmBPYgJDqv2BqNTKFJsjUKg1TAgCWE02h&#10;CMDYTRwhP1OdrOD7ELfCItHs8DPEfnarUWLNKPGjGUUPL+Dd2XcsJr+EMImkO3cq3Wl7EK8WtfGq&#10;SQDtrFXm0mrq9TgGYNtbgJDSbNaDgKlBvixOmYSiHxHCGWwFqVjE56XbCOtCtXrQjxwpAxET9z3b&#10;KMWTEgm4Ms9CwojDDM4xSPD17pvy5MDSUsBfah1iBNPkI1ulJq/8n17JlCnXsCHWEGZIgCGHSMlS&#10;4D66DssHNP1SgqcNa2pcTQBpckJY1sTJ38BCxYQX1SZxZ6sTPlIkBF4DUoMbBBEN2y6tqMszWp13&#10;8uYvAAAA//8DAFBLAwQUAAYACAAAACEAM4yAeeEAAAANAQAADwAAAGRycy9kb3ducmV2LnhtbEyP&#10;wWrDMAyG74O9g1Fht9VJO4eQximlbDuVwdrB2M2N1SQ0lkPsJunbz92lO+rXx69P+XoyLRuwd40l&#10;CfE8AoZUWt1QJeHr8PacAnNekVatJZRwRQfr4vEhV5m2I33isPcVCyXkMiWh9r7LOHdljUa5ue2Q&#10;wu5ke6N8GPuK616Nody0fBFFCTeqoXChVh1uayzP+4uR8D6qcbOMX4fd+bS9/hzEx/cuRimfZtNm&#10;Bczj5O8w3PSDOhTB6WgvpB1rJaQvi0CGPEpiAexGiFQkwI5/2VIAL3L+/4viFwAA//8DAFBLAQIt&#10;ABQABgAIAAAAIQC2gziS/gAAAOEBAAATAAAAAAAAAAAAAAAAAAAAAABbQ29udGVudF9UeXBlc10u&#10;eG1sUEsBAi0AFAAGAAgAAAAhADj9If/WAAAAlAEAAAsAAAAAAAAAAAAAAAAALwEAAF9yZWxzLy5y&#10;ZWxzUEsBAi0AFAAGAAgAAAAhABSKb4ddAgAA2wUAAA4AAAAAAAAAAAAAAAAALgIAAGRycy9lMm9E&#10;b2MueG1sUEsBAi0AFAAGAAgAAAAhADOMgHnhAAAADQEAAA8AAAAAAAAAAAAAAAAAtwQAAGRycy9k&#10;b3ducmV2LnhtbFBLBQYAAAAABAAEAPMAAADFBQAAAAA=&#10;">
              <v:shape id="Shape 64717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0V7sUA&#10;AADeAAAADwAAAGRycy9kb3ducmV2LnhtbESPQWuDQBSE74H8h+UFektWQ2uCzUbEUOqtxPbS28N9&#10;UYn7Vtw1sf++WyjkOMzMN8whm00vbjS6zrKCeBOBIK6t7rhR8PX5tt6DcB5ZY2+ZFPyQg+y4XBww&#10;1fbOZ7pVvhEBwi5FBa33Qyqlq1sy6DZ2IA7exY4GfZBjI/WI9wA3vdxGUSINdhwWWhyoaKm+VpNR&#10;UH2zK98nnqq6sC9dvtfy46SVelrN+SsIT7N/hP/bpVaQPO/iHfzdCVd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RXuxQAAAN4AAAAPAAAAAAAAAAAAAAAAAJgCAABkcnMv&#10;ZG93bnJldi54bWxQSwUGAAAAAAQABAD1AAAAigMAAAAA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39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 </w:t>
    </w:r>
    <w:r>
      <w:rPr>
        <w:rFonts w:ascii="Tahoma" w:eastAsia="Tahoma" w:hAnsi="Tahoma" w:cs="Tahoma"/>
        <w:b/>
        <w:color w:val="0000FF"/>
      </w:rPr>
      <w:t xml:space="preserve">www.consultant.ru </w:t>
    </w: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16" w:lineRule="auto"/>
      <w:ind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6740505</wp:posOffset>
              </wp:positionV>
              <wp:extent cx="9533903" cy="12700"/>
              <wp:effectExtent l="0" t="0" r="0" b="0"/>
              <wp:wrapSquare wrapText="bothSides"/>
              <wp:docPr id="64676" name="Group 64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677" name="Shape 64677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1DDF6E" id="Group 64676" o:spid="_x0000_s1026" style="position:absolute;margin-left:42.1pt;margin-top:530.75pt;width:750.7pt;height:1pt;z-index:251683840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6NXQIAANsFAAAOAAAAZHJzL2Uyb0RvYy54bWykVEuP2jAQvlfqf7B8LwnQQjci7KHb7qVq&#10;V7vbH2AcO4nkl2xD4N93PHmAWHUPlEMYe17ffDOezf1RK3IQPrTWlHQ+yykRhtuqNXVJ/7z++PSV&#10;khCZqZiyRpT0JAK93378sOlcIRa2saoSnkAQE4rOlbSJ0RVZFngjNAsz64QBpbReswhHX2eVZx1E&#10;1ypb5Pkq66yvnLdchAC3D72SbjG+lILH31IGEYkqKWCL+PX43aVvtt2wovbMNS0fYLAbUGjWGkg6&#10;hXpgkZG9b9+E0i33NlgZZ9zqzErZcoE1QDXz/KqaR2/3Dmupi652E01A7RVPN4flvw5PnrRVSVef&#10;V+sVJYZpaBNmJv0VUNS5ugDLR+9e3JMfLur+lKo+Sq/TP9RDjkjuaSJXHCPhcHn3Zbm8y5eUcNDN&#10;F+t8IJ830KE3Xrz5/q5fNibNErYJSudgjMKZqfB/TL00zAlsQEj1XzC1HplCE2RqnYYpAQDLiaZQ&#10;BGDsJo6Qn6lOVvB9iI/CItHs8DPEfnarUWLNKPGjGUUPL+Dd2XcsJr+EMImkO3cq3Wl7EK8WtfGq&#10;SQDtrFXm0mrq9TgGYNtbgJDSbDeDgKlBvixOmYSiHxHCGWwFqVjE56XbCOtCtXrQjxwpAxET9z3b&#10;KMWTEgm4Ms9CwojDDM4xSPD17pvy5MDSUsBfah1iBNPkI1ulJq/8n17JlCnXsCHWEGZIgCGHSMlS&#10;4D66DssHNP1SgqcNa2pcTQBpckJY1sTJ38BCxYQX1SZxZ6sTPlIkBF4DUoMbBBEN2y6tqMszWp13&#10;8vYvAAAA//8DAFBLAwQUAAYACAAAACEAM4yAeeEAAAANAQAADwAAAGRycy9kb3ducmV2LnhtbEyP&#10;wWrDMAyG74O9g1Fht9VJO4eQximlbDuVwdrB2M2N1SQ0lkPsJunbz92lO+rXx69P+XoyLRuwd40l&#10;CfE8AoZUWt1QJeHr8PacAnNekVatJZRwRQfr4vEhV5m2I33isPcVCyXkMiWh9r7LOHdljUa5ue2Q&#10;wu5ke6N8GPuK616Nody0fBFFCTeqoXChVh1uayzP+4uR8D6qcbOMX4fd+bS9/hzEx/cuRimfZtNm&#10;Bczj5O8w3PSDOhTB6WgvpB1rJaQvi0CGPEpiAexGiFQkwI5/2VIAL3L+/4viFwAA//8DAFBLAQIt&#10;ABQABgAIAAAAIQC2gziS/gAAAOEBAAATAAAAAAAAAAAAAAAAAAAAAABbQ29udGVudF9UeXBlc10u&#10;eG1sUEsBAi0AFAAGAAgAAAAhADj9If/WAAAAlAEAAAsAAAAAAAAAAAAAAAAALwEAAF9yZWxzLy5y&#10;ZWxzUEsBAi0AFAAGAAgAAAAhAFJSTo1dAgAA2wUAAA4AAAAAAAAAAAAAAAAALgIAAGRycy9lMm9E&#10;b2MueG1sUEsBAi0AFAAGAAgAAAAhADOMgHnhAAAADQEAAA8AAAAAAAAAAAAAAAAAtwQAAGRycy9k&#10;b3ducmV2LnhtbFBLBQYAAAAABAAEAPMAAADFBQAAAAA=&#10;">
              <v:shape id="Shape 64677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/08IA&#10;AADeAAAADwAAAGRycy9kb3ducmV2LnhtbESPQYvCMBSE74L/ITzBm6aKVqlGEUXWm2z14u3RPNti&#10;81KaVOu/3wjCHoeZ+YZZbztTiSc1rrSsYDKOQBBnVpecK7hejqMlCOeRNVaWScGbHGw3/d4aE21f&#10;/EvP1OciQNglqKDwvk6kdFlBBt3Y1sTBu9vGoA+yyaVu8BXgppLTKIqlwZLDQoE17QvKHmlrFKQ3&#10;dqeflts029t5uVtqeT5opYaDbrcC4anz/+Fv+6QVxLN4sYDPnXAF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//TwgAAAN4AAAAPAAAAAAAAAAAAAAAAAJgCAABkcnMvZG93&#10;bnJldi54bWxQSwUGAAAAAAQABAD1AAAAhwMAAAAA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35</w:t>
    </w:r>
    <w:proofErr w:type="gramEnd"/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 </w:t>
    </w:r>
    <w:r>
      <w:rPr>
        <w:rFonts w:ascii="Tahoma" w:eastAsia="Tahoma" w:hAnsi="Tahoma" w:cs="Tahoma"/>
        <w:b/>
        <w:color w:val="0000FF"/>
      </w:rPr>
      <w:t xml:space="preserve">www.consultant.ru </w:t>
    </w: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16" w:lineRule="auto"/>
      <w:ind w:left="-5192" w:right="-71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6740505</wp:posOffset>
              </wp:positionV>
              <wp:extent cx="9533903" cy="12700"/>
              <wp:effectExtent l="0" t="0" r="0" b="0"/>
              <wp:wrapSquare wrapText="bothSides"/>
              <wp:docPr id="64846" name="Group 64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847" name="Shape 64847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B1455" id="Group 64846" o:spid="_x0000_s1026" style="position:absolute;margin-left:42.1pt;margin-top:530.75pt;width:750.7pt;height:1pt;z-index:251687936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Z+XQIAANsFAAAOAAAAZHJzL2Uyb0RvYy54bWykVEtvGjEQvlfqf7B8L7tACskKyKFpuVRt&#10;lKQ/wHjt3ZX8km1Y+Pcdzz5ARM2BcljGntc334xn9XjUihyED401azqd5JQIw23ZmGpN/7z9+HJP&#10;SYjMlExZI9b0JAJ93Hz+tGpdIWa2tqoUnkAQE4rWrWkdoyuyLPBaaBYm1gkDSmm9ZhGOvspKz1qI&#10;rlU2y/NF1lpfOm+5CAFunzol3WB8KQWPv6UMIhK1poAt4tfjd5e+2WbFisozVze8h8FuQKFZYyDp&#10;GOqJRUb2vnkXSjfc22BlnHCrMytlwwXWANVM86tqtt7uHdZSFW3lRpqA2iuebg7Lfx2ePWnKNV3c&#10;3d8tKDFMQ5swM+mugKLWVQVYbr17dc++v6i6U6r6KL1O/1APOSK5p5FccYyEw+XD1/n8IZ9TwkE3&#10;nS3znnxeQ4feefH6+4d+2ZA0S9hGKK2DMQpnpsL/MfVaMyewASHVf8HUcmAKTZCpZRqmBAAsR5pC&#10;EYCxmzhCfsY6WcH3IW6FRaLZ4WeI3eyWg8TqQeJHM4geXsCHs+9YTH4JYRJJe+5UutP2IN4sauNV&#10;kwDaWavMpdXY62EMwLazACGl2ax6AVODfFmcMglFNyKEM9gKUrGIz0s3EdaFanSvHzhSBiIm7ju2&#10;UYonJRJwZV6EhBGHGZxikOCr3TflyYGlpYC/1DrECKbJRzZKjV75P72SKVOuZn2sPkyfAEP2kZKl&#10;wH10HZb3aLqlBE8b1tSwmgDS6ISwrImjv4GFigkvqk3izpYnfKRICLwGpAY3CCLqt11aUZdntDrv&#10;5M1fAAAA//8DAFBLAwQUAAYACAAAACEAM4yAeeEAAAANAQAADwAAAGRycy9kb3ducmV2LnhtbEyP&#10;wWrDMAyG74O9g1Fht9VJO4eQximlbDuVwdrB2M2N1SQ0lkPsJunbz92lO+rXx69P+XoyLRuwd40l&#10;CfE8AoZUWt1QJeHr8PacAnNekVatJZRwRQfr4vEhV5m2I33isPcVCyXkMiWh9r7LOHdljUa5ue2Q&#10;wu5ke6N8GPuK616Nody0fBFFCTeqoXChVh1uayzP+4uR8D6qcbOMX4fd+bS9/hzEx/cuRimfZtNm&#10;Bczj5O8w3PSDOhTB6WgvpB1rJaQvi0CGPEpiAexGiFQkwI5/2VIAL3L+/4viFwAA//8DAFBLAQIt&#10;ABQABgAIAAAAIQC2gziS/gAAAOEBAAATAAAAAAAAAAAAAAAAAAAAAABbQ29udGVudF9UeXBlc10u&#10;eG1sUEsBAi0AFAAGAAgAAAAhADj9If/WAAAAlAEAAAsAAAAAAAAAAAAAAAAALwEAAF9yZWxzLy5y&#10;ZWxzUEsBAi0AFAAGAAgAAAAhAEkPhn5dAgAA2wUAAA4AAAAAAAAAAAAAAAAALgIAAGRycy9lMm9E&#10;b2MueG1sUEsBAi0AFAAGAAgAAAAhADOMgHnhAAAADQEAAA8AAAAAAAAAAAAAAAAAtwQAAGRycy9k&#10;b3ducmV2LnhtbFBLBQYAAAAABAAEAPMAAADFBQAAAAA=&#10;">
              <v:shape id="Shape 64847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qupcQA&#10;AADeAAAADwAAAGRycy9kb3ducmV2LnhtbESPT4vCMBTE74LfITzBm6aKf0rXtIgi622xetnbo3nb&#10;lm1eSpNq/fYbYcHjMDO/YXbZYBpxp87VlhUs5hEI4sLqmksFt+tpFoNwHlljY5kUPMlBlo5HO0y0&#10;ffCF7rkvRYCwS1BB5X2bSOmKigy6uW2Jg/djO4M+yK6UusNHgJtGLqNoIw3WHBYqbOlQUfGb90ZB&#10;/s3u/NlznxcHu673sZZfR63UdDLsP0B4Gvw7/N8+awWbVbzawutOu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arqXEAAAA3gAAAA8AAAAAAAAAAAAAAAAAmAIAAGRycy9k&#10;b3ducmV2LnhtbFBLBQYAAAAABAAEAPUAAACJAwAAAAA=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46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 </w:t>
    </w:r>
    <w:r>
      <w:rPr>
        <w:rFonts w:ascii="Tahoma" w:eastAsia="Tahoma" w:hAnsi="Tahoma" w:cs="Tahoma"/>
        <w:b/>
        <w:color w:val="0000FF"/>
      </w:rPr>
      <w:t xml:space="preserve">www.consultant.ru </w:t>
    </w: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16" w:lineRule="auto"/>
      <w:ind w:left="-5192" w:right="-71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6740505</wp:posOffset>
              </wp:positionV>
              <wp:extent cx="9533903" cy="12700"/>
              <wp:effectExtent l="0" t="0" r="0" b="0"/>
              <wp:wrapSquare wrapText="bothSides"/>
              <wp:docPr id="64806" name="Group 64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807" name="Shape 64807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F05744" id="Group 64806" o:spid="_x0000_s1026" style="position:absolute;margin-left:42.1pt;margin-top:530.75pt;width:750.7pt;height:1pt;z-index:251688960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zmXQIAANsFAAAOAAAAZHJzL2Uyb0RvYy54bWykVEuP2jAQvlfqf7B8LwnQsrsRYQ/dlkvV&#10;rrrbH2AcO4nkl2xD4N93PHmAWHUPlEMYe17ffDOe9eNRK3IQPrTWlHQ+yykRhtuqNXVJ/7x+/3RP&#10;SYjMVExZI0p6EoE+bj5+WHeuEAvbWFUJTyCICUXnStrE6IosC7wRmoWZdcKAUlqvWYSjr7PKsw6i&#10;a5Ut8nyVddZXzlsuQoDbp15JNxhfSsHjLymDiESVFLBF/Hr87tI326xZUXvmmpYPMNgNKDRrDSSd&#10;Qj2xyMjet29C6ZZ7G6yMM251ZqVsucAaoJp5flXN1tu9w1rqoqvdRBNQe8XTzWH5z8OzJ21V0tXn&#10;+3xFiWEa2oSZSX8FFHWuLsBy692Le/bDRd2fUtVH6XX6h3rIEck9TeSKYyQcLh++LJcP+ZISDrr5&#10;4i4fyOcNdOiNF2++veuXjUmzhG2C0jkYo3BmKvwfUy8NcwIbEFL9F0zdjUyhCTJ1l4YpAQDLiaZQ&#10;BGDsJo6Qn6lOVvB9iFthkWh2+BFiP7vVKLFmlPjRjKKHF/Du7DsWk19CmETSnTuV7rQ9iFeL2njV&#10;JIB21ipzaTX1ehwDsO0tQEhpNutBwNQgXxanTELRjwjhDLaCVCzi89JthHWhWj3oR46UgYiJ+55t&#10;lOJJiQRcmd9CwojDDM4xSPD17qvy5MDSUsBfah1iBNPkI1ulJq/8n17JlCnXsCHWEGZIgCGHSMlS&#10;4D66DssHNP1SgqcNa2pcTQBpckJY1sTJ38BCxYQX1SZxZ6sTPlIkBF4DUoMbBBEN2y6tqMszWp13&#10;8uYvAAAA//8DAFBLAwQUAAYACAAAACEAM4yAeeEAAAANAQAADwAAAGRycy9kb3ducmV2LnhtbEyP&#10;wWrDMAyG74O9g1Fht9VJO4eQximlbDuVwdrB2M2N1SQ0lkPsJunbz92lO+rXx69P+XoyLRuwd40l&#10;CfE8AoZUWt1QJeHr8PacAnNekVatJZRwRQfr4vEhV5m2I33isPcVCyXkMiWh9r7LOHdljUa5ue2Q&#10;wu5ke6N8GPuK616Nody0fBFFCTeqoXChVh1uayzP+4uR8D6qcbOMX4fd+bS9/hzEx/cuRimfZtNm&#10;Bczj5O8w3PSDOhTB6WgvpB1rJaQvi0CGPEpiAexGiFQkwI5/2VIAL3L+/4viFwAA//8DAFBLAQIt&#10;ABQABgAIAAAAIQC2gziS/gAAAOEBAAATAAAAAAAAAAAAAAAAAAAAAABbQ29udGVudF9UeXBlc10u&#10;eG1sUEsBAi0AFAAGAAgAAAAhADj9If/WAAAAlAEAAAsAAAAAAAAAAAAAAAAALwEAAF9yZWxzLy5y&#10;ZWxzUEsBAi0AFAAGAAgAAAAhAD44vOZdAgAA2wUAAA4AAAAAAAAAAAAAAAAALgIAAGRycy9lMm9E&#10;b2MueG1sUEsBAi0AFAAGAAgAAAAhADOMgHnhAAAADQEAAA8AAAAAAAAAAAAAAAAAtwQAAGRycy9k&#10;b3ducmV2LnhtbFBLBQYAAAAABAAEAPMAAADFBQAAAAA=&#10;">
              <v:shape id="Shape 64807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XZcQA&#10;AADeAAAADwAAAGRycy9kb3ducmV2LnhtbESPQYvCMBSE74L/ITxhb5qurFqqUUpl0ZtY97K3R/Ns&#10;yzYvpUm1+++NIHgcZuYbZrMbTCNu1LnasoLPWQSCuLC65lLBz+V7GoNwHlljY5kU/JOD3XY82mCi&#10;7Z3PdMt9KQKEXYIKKu/bREpXVGTQzWxLHLyr7Qz6ILtS6g7vAW4aOY+ipTRYc1iosKWsouIv742C&#10;/Jfd8dBznxeZXdRprOVpr5X6mAzpGoSnwb/Dr/ZRK1h+xdEKnnfCF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wF2XEAAAA3gAAAA8AAAAAAAAAAAAAAAAAmAIAAGRycy9k&#10;b3ducmV2LnhtbFBLBQYAAAAABAAEAPUAAACJAwAAAAA=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47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 </w:t>
    </w:r>
    <w:r>
      <w:rPr>
        <w:rFonts w:ascii="Tahoma" w:eastAsia="Tahoma" w:hAnsi="Tahoma" w:cs="Tahoma"/>
        <w:b/>
        <w:color w:val="0000FF"/>
      </w:rPr>
      <w:t xml:space="preserve">www.consultant.ru </w:t>
    </w: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16" w:lineRule="auto"/>
      <w:ind w:left="-5192" w:right="-71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6740505</wp:posOffset>
              </wp:positionV>
              <wp:extent cx="9533903" cy="12700"/>
              <wp:effectExtent l="0" t="0" r="0" b="0"/>
              <wp:wrapSquare wrapText="bothSides"/>
              <wp:docPr id="64766" name="Group 64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767" name="Shape 64767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1910E7" id="Group 64766" o:spid="_x0000_s1026" style="position:absolute;margin-left:42.1pt;margin-top:530.75pt;width:750.7pt;height:1pt;z-index:251689984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oDXQIAANsFAAAOAAAAZHJzL2Uyb0RvYy54bWykVEuP2jAQvlfqf7B8LwnQQjci7KHb7qVq&#10;V7vbH2AcO4nkl2xD4N93PHmAWHUPlEMYe17ffDOezf1RK3IQPrTWlHQ+yykRhtuqNXVJ/7z++PSV&#10;khCZqZiyRpT0JAK93378sOlcIRa2saoSnkAQE4rOlbSJ0RVZFngjNAsz64QBpbReswhHX2eVZx1E&#10;1ypb5Pkq66yvnLdchAC3D72SbjG+lILH31IGEYkqKWCL+PX43aVvtt2wovbMNS0fYLAbUGjWGkg6&#10;hXpgkZG9b9+E0i33NlgZZ9zqzErZcoE1QDXz/KqaR2/3Dmupi652E01A7RVPN4flvw5PnrRVSVef&#10;16sVJYZpaBNmJv0VUNS5ugDLR+9e3JMfLur+lKo+Sq/TP9RDjkjuaSJXHCPhcHn3Zbm8y5eUcNDN&#10;F+t8IJ830KE3Xrz5/q5fNibNErYJSudgjMKZqfB/TL00zAlsQEj1XzC1HplCE2RqnYYpAQDLiaZQ&#10;BGDsJo6Qn6lOVvB9iI/CItHs8DPEfnarUWLNKPGjGUUPL+Dd2XcsJr+EMImkO3cq3Wl7EK8WtfGq&#10;SQDtrFXm0mrq9TgGYNtbgJDSbDeDgKlBvixOmYSiHxHCGWwFqVjE56XbCOtCtXrQjxwpAxET9z3b&#10;KMWTEgm4Ms9CwojDDM4xSPD17pvy5MDSUsBfah1iBNPkI1ulJq/8n17JlCnXsCHWEGZIgCGHSMlS&#10;4D66DssHNP1SgqcNa2pcTQBpckJY1sTJ38BCxYQX1SZxZ6sTPlIkBF4DUoMbBBEN2y6tqMszWp13&#10;8vYvAAAA//8DAFBLAwQUAAYACAAAACEAM4yAeeEAAAANAQAADwAAAGRycy9kb3ducmV2LnhtbEyP&#10;wWrDMAyG74O9g1Fht9VJO4eQximlbDuVwdrB2M2N1SQ0lkPsJunbz92lO+rXx69P+XoyLRuwd40l&#10;CfE8AoZUWt1QJeHr8PacAnNekVatJZRwRQfr4vEhV5m2I33isPcVCyXkMiWh9r7LOHdljUa5ue2Q&#10;wu5ke6N8GPuK616Nody0fBFFCTeqoXChVh1uayzP+4uR8D6qcbOMX4fd+bS9/hzEx/cuRimfZtNm&#10;Bczj5O8w3PSDOhTB6WgvpB1rJaQvi0CGPEpiAexGiFQkwI5/2VIAL3L+/4viFwAA//8DAFBLAQIt&#10;ABQABgAIAAAAIQC2gziS/gAAAOEBAAATAAAAAAAAAAAAAAAAAAAAAABbQ29udGVudF9UeXBlc10u&#10;eG1sUEsBAi0AFAAGAAgAAAAhADj9If/WAAAAlAEAAAsAAAAAAAAAAAAAAAAALwEAAF9yZWxzLy5y&#10;ZWxzUEsBAi0AFAAGAAgAAAAhAJVqmgNdAgAA2wUAAA4AAAAAAAAAAAAAAAAALgIAAGRycy9lMm9E&#10;b2MueG1sUEsBAi0AFAAGAAgAAAAhADOMgHnhAAAADQEAAA8AAAAAAAAAAAAAAAAAtwQAAGRycy9k&#10;b3ducmV2LnhtbFBLBQYAAAAABAAEAPMAAADFBQAAAAA=&#10;">
              <v:shape id="Shape 64767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mk8IA&#10;AADeAAAADwAAAGRycy9kb3ducmV2LnhtbESPQYvCMBSE74L/ITzBm6aKVqlGEUXWm2z14u3RPNti&#10;81KaVOu/3wjCHoeZ+YZZbztTiSc1rrSsYDKOQBBnVpecK7hejqMlCOeRNVaWScGbHGw3/d4aE21f&#10;/EvP1OciQNglqKDwvk6kdFlBBt3Y1sTBu9vGoA+yyaVu8BXgppLTKIqlwZLDQoE17QvKHmlrFKQ3&#10;dqeflts029t5uVtqeT5opYaDbrcC4anz/+Fv+6QVxLNFvIDPnXAF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2aTwgAAAN4AAAAPAAAAAAAAAAAAAAAAAJgCAABkcnMvZG93&#10;bnJldi54bWxQSwUGAAAAAAQABAD1AAAAhwMAAAAA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35</w:t>
    </w:r>
    <w:proofErr w:type="gramEnd"/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 </w:t>
    </w:r>
    <w:r>
      <w:rPr>
        <w:rFonts w:ascii="Tahoma" w:eastAsia="Tahoma" w:hAnsi="Tahoma" w:cs="Tahoma"/>
        <w:b/>
        <w:color w:val="0000FF"/>
      </w:rPr>
      <w:t xml:space="preserve">www.consultant.ru </w:t>
    </w: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975" name="Group 64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976" name="Shape 6497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EC9F39" id="Group 64975" o:spid="_x0000_s1026" style="position:absolute;margin-left:29.75pt;margin-top:752.7pt;width:528.75pt;height:1pt;z-index:251694080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6nXAIAANsFAAAOAAAAZHJzL2Uyb0RvYy54bWykVM1u2zAMvg/YOwi+L7aDNV2NOD2sWy7D&#10;VqzdAyiyZBvQHyQlTt5+FC07QYr1kOXgUOLfx48U149HJcmBO98bXWflosgI18w0vW7r7M/r909f&#10;MuID1Q2VRvM6O3GfPW4+flgPtuJL0xnZcEcgiPbVYOusC8FWee5ZxxX1C2O5BqUwTtEAR9fmjaMD&#10;RFcyXxbFKh+Ma6wzjHsPt0+jMttgfCE4C7+E8DwQWWeALeDX4XcXv/lmTavWUdv1LMGgN6BQtNeQ&#10;dA71RAMle9e/CaV65ow3IiyYUbkRomcca4BqyuKqmq0ze4u1tNXQ2pkmoPaKp5vDsp+HZ0f6ps5W&#10;nx/u7zKiqYI2YWYyXgFFg20rsNw6+2KfXbpox1Os+iiciv9QDzkiuaeZXH4MhMHl6r68KwvIwEBX&#10;Lu+LRD7roENvvFj37V2/fEqaR2wzlMHCGPkzU/7/mHrpqOXYAB/rv2BqNTGFJsjUKg5TBACWM02+&#10;8sDYTRwhP3OdtGJ7H7bcINH08MOHcXabSaLdJLGjnkQHL+Dd2bc0RL+IMIpkOHcq3ilz4K8GteGq&#10;SQDtrJX60mru9TQGYDtagBDTbNZJwNQgXxYndUQxjghhFLaCkDTg81J9gHUhe5X0E0dSQ8TI/cg2&#10;SuEkeQQu9W8uYMRhBksM4l27+yodOdC4FPAXW4cYwTT6iF7K2av4p1c0pdJ2NMVKYVICDJkiRUuO&#10;++g6LEtoxqUETxvW1LSaANLshLCMDrO/hoWKCS+qjeLONCd8pEgIvAakBjcIIkrbLq6oyzNanXfy&#10;5i8A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+SPup1wCAADbBQAADgAAAAAAAAAAAAAAAAAuAgAAZHJzL2Uyb0Rv&#10;Yy54bWxQSwECLQAUAAYACAAAACEAq9ao3eEAAAANAQAADwAAAAAAAAAAAAAAAAC2BAAAZHJzL2Rv&#10;d25yZXYueG1sUEsFBgAAAAAEAAQA8wAAAMQFAAAAAA==&#10;">
              <v:shape id="Shape 6497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kD8cA&#10;AADeAAAADwAAAGRycy9kb3ducmV2LnhtbESPQWvCQBSE70L/w/IK3urGYtOYukoVBfVQqO2hx0f2&#10;NRvNvg3ZNab/3hUKHoeZ+YaZLXpbi45aXzlWMB4lIIgLpysuFXx/bZ4yED4ga6wdk4I/8rCYPwxm&#10;mGt34U/qDqEUEcI+RwUmhCaX0heGLPqRa4ij9+taiyHKtpS6xUuE21o+J0kqLVYcFww2tDJUnA5n&#10;q6B62fE+/Vg26+mZjqb7STJJJ6WGj/37G4hAfbiH/9tbrSCdTF9TuN2JV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mZA/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52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930" name="Group 64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931" name="Shape 64931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72869D" id="Group 64930" o:spid="_x0000_s1026" style="position:absolute;margin-left:29.75pt;margin-top:752.7pt;width:528.75pt;height:1pt;z-index:251695104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uJWwIAANsFAAAOAAAAZHJzL2Uyb0RvYy54bWykVMlu2zAQvRfoPxC615LcxmkFyzk0rS9F&#10;GzTpB9AUKRHgBpK27L/vcLTYcNAcXB/kITnLmzfL+uGoFTlwH6Q1dVYuioxww2wjTVtnf16+f/ic&#10;kRCpaaiyhtfZiYfsYfP+3bp3FV/azqqGewJOTKh6V2ddjK7K88A6rmlYWMcNPArrNY1w9G3eeNqD&#10;d63yZVGs8t76xnnLeAhw+zg8Zhv0LwRn8ZcQgUei6gywRfx6/O7SN9+sadV66jrJRhj0BhSaSgNB&#10;Z1ePNFKy9/KVKy2Zt8GKuGBW51YIyTjmANmUxVU2W2/3DnNpq751M01A7RVPN7tlPw9Pnsimzlaf&#10;vnwEhgzVUCaMTIYroKh3bQWaW++e3ZMfL9rhlLI+Cq/TP+RDjkjuaSaXHyNhcLm6L+/K4i4jDN7K&#10;5X0xks86qNArK9Z9e9Mun4LmCdsMpXfQRuHMVPg/pp476jgWIKT8L5gqJ6ZQBZkqUzMlAKA50xSq&#10;AIzdxBHyM+dJK7YPccstEk0PP0IcereZJNpNEjuaSfQwAW/2vqMx2SWESST9uVLpTtsDf7H4Gq+K&#10;BNDOr8pcas21ntoAdAcNEFKYzXoUMDTIl8kpk1AMLUIYha0gFI04XlpGWBdK6vF94kgZ8Ji4H9hG&#10;KZ4UT8CV+c0FtDj0YIlOgm93X5UnB5qWAv5S6RAjqCYbIZWarYp/WiVVqlxHR1+jmzEAuhw9JU2O&#10;++jaLRvRDEsJRhuGcFpNAGk2QljWxNnewELFgBfZJnFnmxMOKRIC04DU4AZBROO2Syvq8oxa5528&#10;+QsAAP//AwBQSwMEFAAGAAgAAAAhAKvWqN3hAAAADQEAAA8AAABkcnMvZG93bnJldi54bWxMj11P&#10;wjAUhu9N/A/NMfFOuioVnOsIIeoVIRFMiHdlPWwLa7usZRv/3oM3enne8+T9yBajbViPXai9UyAm&#10;CTB0hTe1KxV87d4f5sBC1M7oxjtUcMEAi/z2JtOp8YP7xH4bS0YmLqRaQRVjm3IeigqtDhPfoqPf&#10;0XdWRzq7kptOD2RuG/6YJM/c6tpRQqVbXFVYnLZnq+Bj0MPySbz169Nxdfneyc1+LVCp+7tx+Qos&#10;4hj/YLjWp+qQU6eDPzsTWKNAvkgiSZeJnAK7EkLMaN7hV5tNgecZ/78i/wEAAP//AwBQSwECLQAU&#10;AAYACAAAACEAtoM4kv4AAADhAQAAEwAAAAAAAAAAAAAAAAAAAAAAW0NvbnRlbnRfVHlwZXNdLnht&#10;bFBLAQItABQABgAIAAAAIQA4/SH/1gAAAJQBAAALAAAAAAAAAAAAAAAAAC8BAABfcmVscy8ucmVs&#10;c1BLAQItABQABgAIAAAAIQCz0vuJWwIAANsFAAAOAAAAAAAAAAAAAAAAAC4CAABkcnMvZTJvRG9j&#10;LnhtbFBLAQItABQABgAIAAAAIQCr1qjd4QAAAA0BAAAPAAAAAAAAAAAAAAAAALUEAABkcnMvZG93&#10;bnJldi54bWxQSwUGAAAAAAQABADzAAAAwwUAAAAA&#10;">
              <v:shape id="Shape 64931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Fu8cA&#10;AADeAAAADwAAAGRycy9kb3ducmV2LnhtbESPQWvCQBSE74L/YXlCb7rRtiGmrmKLQutB0PbQ4yP7&#10;zEazb0N2jem/7xYKHoeZ+YZZrHpbi45aXzlWMJ0kIIgLpysuFXx9bscZCB+QNdaOScEPeVgth4MF&#10;5trd+EDdMZQiQtjnqMCE0ORS+sKQRT9xDXH0Tq61GKJsS6lbvEW4reUsSVJpseK4YLChN0PF5Xi1&#10;CqrnD96l+9dmM7/S2XTfSSbpotTDqF+/gAjUh3v4v/2uFaRP88cp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lRbv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51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885" name="Group 64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886" name="Shape 6488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7C717A" id="Group 64885" o:spid="_x0000_s1026" style="position:absolute;margin-left:29.75pt;margin-top:752.7pt;width:528.75pt;height:1pt;z-index:251696128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D7WwIAANsFAAAOAAAAZHJzL2Uyb0RvYy54bWykVM1u2zAMvg/YOwi+L7aDNS2MOD2sWy7D&#10;VqztAyiyZBvQHyQlTt5+FC07QYr1kOXgUOLfx48U149HJcmBO98bXWflosgI18w0vW7r7O31x5eH&#10;jPhAdUOl0bzOTtxnj5vPn9aDrfjSdEY23BEIon012DrrQrBVnnvWcUX9wliuQSmMUzTA0bV54+gA&#10;0ZXMl0WxygfjGusM497D7dOozDYYXwjOwm8hPA9E1hlgC/h1+N3Fb75Z06p11HY9SzDoDSgU7TUk&#10;nUM90UDJ3vXvQqmeOeONCAtmVG6E6BnHGqCasriqZuvM3mItbTW0dqYJqL3i6eaw7Nfh2ZG+qbPV&#10;14eHu4xoqqBNmJmMV0DRYNsKLLfOvthnly7a8RSrPgqn4j/UQ45I7mkmlx8DYXC5ui/vygIyMNCV&#10;y/sikc866NA7L9Z9/9Avn5LmEdsMZbAwRv7MlP8/pl46ajk2wMf6L5haTUyhCTK1isMUAYDlTJOv&#10;PDB2E0fIz1wnrdjehy03SDQ9/PRhnN1mkmg3SeyoJ9HBC/hw9i0N0S8ijCIZzp2Kd8oc+KtBbbhq&#10;EkA7a6W+tJp7PY0B2I4WIMQ0m3USMDXIl8VJHVGMI0IYha0gJA34vFQfYF3IXiX9xJHUEDFyP7KN&#10;UjhJHoFL/YcLGHGYwRKDeNfuvklHDjQuBfzF1iFGMI0+opdy9ir+6RVNqbQdTbFSmJQAQ6ZI0ZLj&#10;ProOyxKacSnB04Y1Na0mgDQ7ISyjw+yvYaFiwotqo7gzzQkfKRICrwGpwQ2CiNK2iyvq8oxW5528&#10;+QsAAP//AwBQSwMEFAAGAAgAAAAhAKvWqN3hAAAADQEAAA8AAABkcnMvZG93bnJldi54bWxMj11P&#10;wjAUhu9N/A/NMfFOuioVnOsIIeoVIRFMiHdlPWwLa7usZRv/3oM3enne8+T9yBajbViPXai9UyAm&#10;CTB0hTe1KxV87d4f5sBC1M7oxjtUcMEAi/z2JtOp8YP7xH4bS0YmLqRaQRVjm3IeigqtDhPfoqPf&#10;0XdWRzq7kptOD2RuG/6YJM/c6tpRQqVbXFVYnLZnq+Bj0MPySbz169Nxdfneyc1+LVCp+7tx+Qos&#10;4hj/YLjWp+qQU6eDPzsTWKNAvkgiSZeJnAK7EkLMaN7hV5tNgecZ/78i/wEAAP//AwBQSwECLQAU&#10;AAYACAAAACEAtoM4kv4AAADhAQAAEwAAAAAAAAAAAAAAAAAAAAAAW0NvbnRlbnRfVHlwZXNdLnht&#10;bFBLAQItABQABgAIAAAAIQA4/SH/1gAAAJQBAAALAAAAAAAAAAAAAAAAAC8BAABfcmVscy8ucmVs&#10;c1BLAQItABQABgAIAAAAIQB93KD7WwIAANsFAAAOAAAAAAAAAAAAAAAAAC4CAABkcnMvZTJvRG9j&#10;LnhtbFBLAQItABQABgAIAAAAIQCr1qjd4QAAAA0BAAAPAAAAAAAAAAAAAAAAALUEAABkcnMvZG93&#10;bnJldi54bWxQSwUGAAAAAAQABADzAAAAwwUAAAAA&#10;">
              <v:shape id="Shape 6488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btcYA&#10;AADeAAAADwAAAGRycy9kb3ducmV2LnhtbESPQWvCQBSE7wX/w/IKvdVNSxvS1FWsKKgHwdhDj4/s&#10;MxvNvg3ZNab/3hUKPQ4z8w0zmQ22ET11vnas4GWcgCAuna65UvB9WD1nIHxA1tg4JgW/5GE2HT1M&#10;MNfuynvqi1CJCGGfowITQptL6UtDFv3YtcTRO7rOYoiyq6Tu8BrhtpGvSZJKizXHBYMtLQyV5+Ji&#10;FdTvG96mu692+XGhk+l/kkzSWamnx2H+CSLQEP7Df+21VpC+ZVkK9zvxCs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IbtcYAAADeAAAADwAAAAAAAAAAAAAAAACYAgAAZHJz&#10;L2Rvd25yZXYueG1sUEsFBgAAAAAEAAQA9QAAAIs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proofErr w:type="gramEnd"/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342" name="Group 64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343" name="Shape 64343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0EEA55" id="Group 64342" o:spid="_x0000_s1026" style="position:absolute;margin-left:29.75pt;margin-top:752.7pt;width:528.75pt;height:1pt;z-index:251665408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tYXAIAANsFAAAOAAAAZHJzL2Uyb0RvYy54bWykVMlu2zAQvRfoPxC815LsxAkE2zk0rS9F&#10;GzTpB9AUKQngBpK27L/vcLTYcNAcXB/kIWd782Y4q6ejVuQgfGitWdNillMiDLdVa+o1/fP2/csj&#10;JSEyUzFljVjTkwj0afP506pzpZjbxqpKeAJBTCg7t6ZNjK7MssAboVmYWScMKKX1mkU4+jqrPOsg&#10;ulbZPM+XWWd95bzlIgS4fe6VdIPxpRQ8/pIyiEjUmgK2iF+P3136ZpsVK2vPXNPyAQa7AYVmrYGk&#10;U6hnFhnZ+/ZdKN1yb4OVccatzqyULRdYA1RT5FfVbL3dO6ylLrvaTTQBtVc83RyW/zy8eNJWa7q8&#10;W9zNKTFMQ5swM+mvgKLO1SVYbr17dS9+uKj7U6r6KL1O/1APOSK5p4lccYyEw+Xyobgv8ntKOOiK&#10;+UM+kM8b6NA7L958+9AvG5NmCdsEpXMwRuHMVPg/pl4b5gQ2IKT6L5hajEyhCTK1SMOUAIDlRFMo&#10;AzB2E0fIz1QnK/k+xK2wSDQ7/Aixn91qlFgzSvxoRtHDC/hw9h2LyS8hTCLpzp1Kd9oexJtFbbxq&#10;EkA7a5W5tJp6PY4B2PYWIKQ0m9UgYGqQL4tTJqHoR4RwBltBKhbxeek2wrpQrR70I0fKQMTEfc82&#10;SvGkRAKuzG8hYcRhBgsMEny9+6o8ObC0FPCXWocYwTT5yFapySv/p1cyZco1bIg1hBkSYMghUrIU&#10;uI+uw/IBTb+U4GnDmhpXE0CanBCWNXHyN7BQMeFFtUnc2eqEjxQJgdeA1OAGQUTDtksr6vKMVued&#10;vPkL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1oP7WFwCAADbBQAADgAAAAAAAAAAAAAAAAAuAgAAZHJzL2Uyb0Rv&#10;Yy54bWxQSwECLQAUAAYACAAAACEAq9ao3eEAAAANAQAADwAAAAAAAAAAAAAAAAC2BAAAZHJzL2Rv&#10;d25yZXYueG1sUEsFBgAAAAAEAAQA8wAAAMQFAAAAAA==&#10;">
              <v:shape id="Shape 64343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6+McA&#10;AADeAAAADwAAAGRycy9kb3ducmV2LnhtbESPT2vCQBTE7wW/w/IEb3XjnwYbXUXFgu1B0PbQ4yP7&#10;zEazb0N2jem3dwuFHoeZ+Q2zWHW2Ei01vnSsYDRMQBDnTpdcKPj6fHuegfABWWPlmBT8kIfVsve0&#10;wEy7Ox+pPYVCRAj7DBWYEOpMSp8bsuiHriaO3tk1FkOUTSF1g/cIt5UcJ0kqLZYcFwzWtDWUX083&#10;q6B8eeeP9LCpd683upj2O5lJuio16HfrOYhAXfgP/7X3WkE6nUwn8HsnXg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nOvj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18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297" name="Group 64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298" name="Shape 64298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3368B8" id="Group 64297" o:spid="_x0000_s1026" style="position:absolute;margin-left:29.75pt;margin-top:752.7pt;width:528.75pt;height:1pt;z-index:251666432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KQXQIAANsFAAAOAAAAZHJzL2Uyb0RvYy54bWykVMlu2zAQvRfoPxC815KMxk4Fyzk0rS9F&#10;GzTpB9AUKQngBpK27L/vcLTYcNAcUh/kIWd782Y4m4eTVuQofOisqWixyCkRhtu6M01F/7x8/3RP&#10;SYjM1ExZIyp6FoE+bD9+2PSuFEvbWlULTyCICWXvKtrG6MosC7wVmoWFdcKAUlqvWYSjb7Lasx6i&#10;a5Ut83yV9dbXzlsuQoDbx0FJtxhfSsHjLymDiERVFLBF/Hr87tM3225Y2Xjm2o6PMNg7UGjWGUg6&#10;h3pkkZGD716F0h33NlgZF9zqzErZcYE1QDVFflPNztuDw1qasm/cTBNQe8PTu8Pyn8cnT7q6oqvP&#10;yy9rSgzT0CbMTIYroKh3TQmWO++e3ZMfL5rhlKo+Sa/TP9RDTkjueSZXnCLhcLlaF3dFfkcJB12x&#10;XOcj+byFDr3y4u23N/2yKWmWsM1QegdjFC5Mhf9j6rllTmADQqr/iikY64EpNEGm7tMwJQBgOdMU&#10;ygCMvYsj5Geuk5X8EOJOWCSaHX+EOMxuPUmsnSR+MpPo4QW8OfuOxeSXECaR9JdOpTttj+LFojbe&#10;NAmgXbTKXFvNvZ7GAGwHCxBSmu1mFDA1yNfFKZNQDCNCOIOtIBWL+Lx0F2FdqE6P+okjZSBi4n5g&#10;G6V4ViIBV+a3kDDiMIMFBgm+2X9VnhxZWgr4S61DjGCafGSn1OyV/9MrmTLlWjbGGsOMCTDkGClZ&#10;CtxHt2H5iGZYSvC0YU1NqwkgzU4Iy5o4+xtYqJjwqtok7m19xkeKhMBrQGpwgyCicdulFXV9RqvL&#10;Tt7+BQAA//8DAFBLAwQUAAYACAAAACEAq9ao3eEAAAANAQAADwAAAGRycy9kb3ducmV2LnhtbEyP&#10;XU/CMBSG7038D80x8U66KhWc6wgh6hUhEUyId2U9bAtru6xlG//egzd6ed7z5P3IFqNtWI9dqL1T&#10;ICYJMHSFN7UrFXzt3h/mwELUzujGO1RwwQCL/PYm06nxg/vEfhtLRiYupFpBFWObch6KCq0OE9+i&#10;o9/Rd1ZHOruSm04PZG4b/pgkz9zq2lFCpVtcVVictmer4GPQw/JJvPXr03F1+d7JzX4tUKn7u3H5&#10;CiziGP9guNan6pBTp4M/OxNYo0C+SCJJl4mcArsSQsxo3uFXm02B5xn/vyL/AQAA//8DAFBLAQIt&#10;ABQABgAIAAAAIQC2gziS/gAAAOEBAAATAAAAAAAAAAAAAAAAAAAAAABbQ29udGVudF9UeXBlc10u&#10;eG1sUEsBAi0AFAAGAAgAAAAhADj9If/WAAAAlAEAAAsAAAAAAAAAAAAAAAAALwEAAF9yZWxzLy5y&#10;ZWxzUEsBAi0AFAAGAAgAAAAhAFQlwpBdAgAA2wUAAA4AAAAAAAAAAAAAAAAALgIAAGRycy9lMm9E&#10;b2MueG1sUEsBAi0AFAAGAAgAAAAhAKvWqN3hAAAADQEAAA8AAAAAAAAAAAAAAAAAtwQAAGRycy9k&#10;b3ducmV2LnhtbFBLBQYAAAAABAAEAPMAAADFBQAAAAA=&#10;">
              <v:shape id="Shape 64298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LU8MA&#10;AADeAAAADwAAAGRycy9kb3ducmV2LnhtbERPz2vCMBS+D/wfwhN2m6niilajqDiYOwymHjw+mmdT&#10;bV5KE2v9781B2PHj+z1fdrYSLTW+dKxgOEhAEOdOl1woOB6+PiYgfEDWWDkmBQ/ysFz03uaYaXfn&#10;P2r3oRAxhH2GCkwIdSalzw1Z9ANXE0fu7BqLIcKmkLrBewy3lRwlSSotlhwbDNa0MZRf9zeroPzc&#10;8U/6u6630xtdTHtKJpKuSr33u9UMRKAu/Itf7m+tIB2PpnFvvBOv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KLU8MAAADeAAAADwAAAAAAAAAAAAAAAACYAgAAZHJzL2Rv&#10;d25yZXYueG1sUEsFBgAAAAAEAAQA9QAAAIg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6E3C2C" w:rsidRPr="006E3C2C">
      <w:rPr>
        <w:rFonts w:ascii="Tahoma" w:eastAsia="Tahoma" w:hAnsi="Tahoma" w:cs="Tahoma"/>
        <w:noProof/>
      </w:rPr>
      <w:t>17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tabs>
        <w:tab w:val="right" w:pos="9926"/>
      </w:tabs>
      <w:spacing w:after="0" w:line="259" w:lineRule="auto"/>
      <w:ind w:left="-625" w:right="-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715105" cy="12700"/>
              <wp:effectExtent l="0" t="0" r="0" b="0"/>
              <wp:wrapSquare wrapText="bothSides"/>
              <wp:docPr id="64252" name="Group 64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253" name="Shape 64253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8E3D20" id="Group 64252" o:spid="_x0000_s1026" style="position:absolute;margin-left:29.75pt;margin-top:752.7pt;width:528.75pt;height:1pt;z-index:251667456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/WXAIAANsFAAAOAAAAZHJzL2Uyb0RvYy54bWykVMlu2zAQvRfoPxC815Kc2ikEyzk0rS9F&#10;GzTpB9AUKQngBpK27L/vcLTYcNAcUh/kIWd782Y4m4eTVuQofOisqWixyCkRhtu6M01F/7x8//SF&#10;khCZqZmyRlT0LAJ92H78sOldKZa2taoWnkAQE8reVbSN0ZVZFngrNAsL64QBpbReswhH32S1Zz1E&#10;1ypb5vk6662vnbdchAC3j4OSbjG+lILHX1IGEYmqKGCL+PX43advtt2wsvHMtR0fYbB3oNCsM5B0&#10;DvXIIiMH370KpTvubbAyLrjVmZWy4wJrgGqK/KaanbcHh7U0Zd+4mSag9oand4flP49PnnR1Rdef&#10;l6slJYZpaBNmJsMVUNS7pgTLnXfP7smPF81wSlWfpNfpH+ohJyT3PJMrTpFwuFzfF6siX1HCQVcs&#10;7/ORfN5Ch1558fbbm37ZlDRL2GYovYMxChemwv8x9dwyJ7ABIdV/xdTdxBSaIFN3aZgSALCcaQpl&#10;AMbexRHyM9fJSn4IcScsEs2OP0IcZreeJNZOEj+ZSfTwAt6cfcdi8ksIk0j6S6fSnbZH8WJRG2+a&#10;BNAuWmWureZeT2MAtoMFCCnNdjMKmBrk6+KUSSiGESGcwVaQikV8XrqLsC5Up0f9xJEyEDFxP7CN&#10;UjwrkYAr81tIGHGYwQKDBN/svypPjiwtBfyl1iFGME0+slNq9sr/6ZVMmXItG2ONYcYEGHKMlCwF&#10;7qPbsHxEMywleNqwpqbVBJBmJ4RlTZz9DSxUTHhVbRL3tj7jI0VC4DUgNbhBENG47dKKuj6j1WUn&#10;b/8CAAD//wMAUEsDBBQABgAIAAAAIQCr1qjd4QAAAA0BAAAPAAAAZHJzL2Rvd25yZXYueG1sTI9d&#10;T8IwFIbvTfwPzTHxTroqFZzrCCHqFSERTIh3ZT1sC2u7rGUb/96DN3p53vPk/cgWo21Yj12ovVMg&#10;JgkwdIU3tSsVfO3eH+bAQtTO6MY7VHDBAIv89ibTqfGD+8R+G0tGJi6kWkEVY5tyHooKrQ4T36Kj&#10;39F3Vkc6u5KbTg9kbhv+mCTP3OraUUKlW1xVWJy2Z6vgY9DD8km89evTcXX53snNfi1Qqfu7cfkK&#10;LOIY/2C41qfqkFOngz87E1ijQL5IIkmXiZwCuxJCzGje4VebTYHnGf+/Iv8BAAD//wMAUEsBAi0A&#10;FAAGAAgAAAAhALaDOJL+AAAA4QEAABMAAAAAAAAAAAAAAAAAAAAAAFtDb250ZW50X1R5cGVzXS54&#10;bWxQSwECLQAUAAYACAAAACEAOP0h/9YAAACUAQAACwAAAAAAAAAAAAAAAAAvAQAAX3JlbHMvLnJl&#10;bHNQSwECLQAUAAYACAAAACEAEbsv1lwCAADbBQAADgAAAAAAAAAAAAAAAAAuAgAAZHJzL2Uyb0Rv&#10;Yy54bWxQSwECLQAUAAYACAAAACEAq9ao3eEAAAANAQAADwAAAAAAAAAAAAAAAAC2BAAAZHJzL2Rv&#10;d25yZXYueG1sUEsFBgAAAAAEAAQA8wAAAMQFAAAAAA==&#10;">
              <v:shape id="Shape 64253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+juMcA&#10;AADeAAAADwAAAGRycy9kb3ducmV2LnhtbESPQWvCQBSE74L/YXlCb7qprSGNrqKlhepB0PbQ4yP7&#10;zKZm34bsGtN/3y0IHoeZ+YZZrHpbi45aXzlW8DhJQBAXTldcKvj6fB9nIHxA1lg7JgW/5GG1HA4W&#10;mGt35QN1x1CKCGGfowITQpNL6QtDFv3ENcTRO7nWYoiyLaVu8RrhtpbTJEmlxYrjgsGGXg0V5+PF&#10;KqhmW96l+03z9nKhH9N9J5mks1IPo349BxGoD/fwrf2hFaTP09kT/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fo7j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>
      <w:rPr>
        <w:rFonts w:ascii="Tahoma" w:eastAsia="Tahoma" w:hAnsi="Tahoma" w:cs="Tahoma"/>
        <w:b/>
        <w:color w:val="333399"/>
        <w:sz w:val="28"/>
      </w:rPr>
      <w:tab/>
    </w:r>
    <w:proofErr w:type="gramStart"/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proofErr w:type="gramEnd"/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47</w:t>
    </w:r>
  </w:p>
  <w:p w:rsidR="00F3081B" w:rsidRDefault="00F3081B">
    <w:pPr>
      <w:spacing w:after="0" w:line="259" w:lineRule="auto"/>
      <w:ind w:right="600" w:firstLine="0"/>
      <w:jc w:val="center"/>
    </w:pPr>
    <w:r>
      <w:rPr>
        <w:rFonts w:ascii="Tahoma" w:eastAsia="Tahoma" w:hAnsi="Tahoma" w:cs="Tahoma"/>
        <w:b/>
        <w:color w:val="0000FF"/>
      </w:rPr>
      <w:t>www.consultant.ru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1B" w:rsidRDefault="00F3081B">
      <w:pPr>
        <w:spacing w:after="0"/>
      </w:pPr>
      <w:r>
        <w:separator/>
      </w:r>
    </w:p>
  </w:footnote>
  <w:footnote w:type="continuationSeparator" w:id="0">
    <w:p w:rsidR="00F3081B" w:rsidRDefault="00F308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169" name="Group 64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170" name="Shape 64170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F977D2" id="Group 64169" o:spid="_x0000_s1026" style="position:absolute;margin-left:29.75pt;margin-top:79.2pt;width:528.75pt;height:1pt;z-index:251658240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OuXQIAANsFAAAOAAAAZHJzL2Uyb0RvYy54bWykVE1v2zAMvQ/YfxB0X2wHa7oacXpYt1yG&#10;rVi7H6DIkm1AX5CUOPn3o+iPBCnWQ5aDQ0nk0+MjxfXjUStyED501lS0WOSUCMNt3Zmmon9ev3/6&#10;QkmIzNRMWSMqehKBPm4+flj3rhRL21pVC08AxISydxVtY3RllgXeCs3Cwjph4FBar1mEpW+y2rMe&#10;0LXKlnm+ynrra+ctFyHA7tNwSDeIL6Xg8ZeUQUSiKgrcIn49fnfpm23WrGw8c23HRxrsBhaadQYu&#10;naGeWGRk77s3ULrj3gYr44JbnVkpOy4wB8imyK+y2Xq7d5hLU/aNm2UCaa90uhmW/zw8e9LVFV19&#10;LlYPlBimoUx4Mxm2QKLeNSV4br17cc9+3GiGVcr6KL1O/5APOaK4p1lccYyEw+bqvrgr8jtKOJwV&#10;y/t8FJ+3UKE3Ubz99m5cNl2aJW4zld5BG4WzUuH/lHppmRNYgJDyPyt1D700KIUuSSnYQmHQc5Yp&#10;lAEUu0kjxJvzZCXfh7gVFoVmhx8hDr1bTxZrJ4sfzWR6eAHv9r5jMcUlhskk/blSaU/bg3i1eBqv&#10;igTUzqfKXHrNtZ7aAHwHDzDSNZv1aODVYF8mp0xiMbQI4QymglQs4vPSXYRxoTo9nk8aKQOIqfiD&#10;2mjFkxKJuDK/hYQWhx4sECT4ZvdVeXJgaSjgL5UOOYJripGdUnNU/s+o5MqUa9mINcKMFyDkiJQ8&#10;Bc6ja1g+shmGEjxtaK1pNAGlOQhpWRPneAMDFS+8yDaZO1uf8JGiIPAaUBqcIMhonHZpRF2u0es8&#10;kzd/AQAA//8DAFBLAwQUAAYACAAAACEAeAqpIuEAAAALAQAADwAAAGRycy9kb3ducmV2LnhtbEyP&#10;QU/CQBCF7yb+h82YeJPtKkWs3RJC1BMhEUwIt6Ud2obubNNd2vLvHU56m5n38uZ76WK0jeix87Uj&#10;DWoSgUDKXVFTqeFn9/k0B+GDocI0jlDDFT0ssvu71CSFG+gb+20oBYeQT4yGKoQ2kdLnFVrjJ65F&#10;Yu3kOmsCr10pi84MHG4b+RxFM2lNTfyhMi2uKszP24vV8DWYYfmiPvr1+bS6HnbxZr9WqPXjw7h8&#10;BxFwDH9muOEzOmTMdHQXKrxoNMRvMTv5Hs+nIG4GpV653ZGnWTQFmaXyf4fsFwAA//8DAFBLAQIt&#10;ABQABgAIAAAAIQC2gziS/gAAAOEBAAATAAAAAAAAAAAAAAAAAAAAAABbQ29udGVudF9UeXBlc10u&#10;eG1sUEsBAi0AFAAGAAgAAAAhADj9If/WAAAAlAEAAAsAAAAAAAAAAAAAAAAALwEAAF9yZWxzLy5y&#10;ZWxzUEsBAi0AFAAGAAgAAAAhALSGM65dAgAA2wUAAA4AAAAAAAAAAAAAAAAALgIAAGRycy9lMm9E&#10;b2MueG1sUEsBAi0AFAAGAAgAAAAhAHgKqSLhAAAACwEAAA8AAAAAAAAAAAAAAAAAtwQAAGRycy9k&#10;b3ducmV2LnhtbFBLBQYAAAAABAAEAPMAAADFBQAAAAA=&#10;">
              <v:shape id="Shape 64170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A08UA&#10;AADeAAAADwAAAGRycy9kb3ducmV2LnhtbESPzWrCQBSF90LfYbiCO50oNtXUUapYsC6E2i5cXjK3&#10;mWjmTsiMMb59ZyG4PJw/vsWqs5VoqfGlYwXjUQKCOHe65ELB78/ncAbCB2SNlWNScCcPq+VLb4GZ&#10;djf+pvYYChFH2GeowIRQZ1L63JBFP3I1cfT+XGMxRNkUUjd4i+O2kpMkSaXFkuODwZo2hvLL8WoV&#10;lK9fvE8P63o7v9LZtKdkJumi1KDffbyDCNSFZ/jR3mkF6XT8FgEiTkQ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QDTxQAAAN4AAAAPAAAAAAAAAAAAAAAAAJgCAABkcnMv&#10;ZG93bnJldi54bWxQSwUGAAAAAAQABAD1AAAAigMAAAAA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4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455" name="Group 64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456" name="Shape 6445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7D5BA1" id="Group 64455" o:spid="_x0000_s1026" style="position:absolute;margin-left:29.75pt;margin-top:79.2pt;width:528.75pt;height:1pt;z-index:251668480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69WwIAANsFAAAOAAAAZHJzL2Uyb0RvYy54bWykVM1u2zAMvg/YOwi+L7aDJh2MOD2sWy7D&#10;VqztAyiyZBvQHyQlTt5+FC07QYr10OXgUOLfx48UNw8nJcmRO98bXWflosgI18w0vW7r7PXlx5ev&#10;GfGB6oZKo3mdnbnPHrafP20GW/Gl6YxsuCMQRPtqsHXWhWCrPPes44r6hbFcg1IYp2iAo2vzxtEB&#10;oiuZL4tinQ/GNdYZxr2H28dRmW0xvhCchd9CeB6IrDPAFvDr8LuP33y7oVXrqO16lmDQD6BQtNeQ&#10;dA71SAMlB9e/CaV65ow3IiyYUbkRomcca4BqyuKmmp0zB4u1tNXQ2pkmoPaGpw+HZb+OT470TZ2t&#10;7+5Wq4xoqqBNmJmMV0DRYNsKLHfOPtsnly7a8RSrPgmn4j/UQ05I7nkml58CYXC5vi9XZQEZGOjK&#10;5X2RyGcddOiNF+u+v+uXT0nziG2GMlgYI39hyv8fU88dtRwb4GP9V0ytJ6bQBJlax2GKAMBypslX&#10;Hhj7EEfIz1wnrdjBhx03SDQ9/vRhnN1mkmg3SeykJ9HBC3h39i0N0S8ijCIZLp2Kd8oc+YtBbbhp&#10;EkC7aKW+tpp7PY0B2I4WIMQ0200SMDXI18VJHVGMI0IYha0gJA34vFQfYF3IXiX9xJHUEDFyP7KN&#10;UjhLHoFL/YcLGHGYwRKDeNfuv0lHjjQuBfzF1iFGMI0+opdy9ir+6RVNqbQdTbFSmJQAQ6ZI0ZLj&#10;ProNyxKacSnB04Y1Na0mgDQ7ISyjw+yvYaFiwqtqo7g3zRkfKRICrwGpwQ2CiNK2iyvq+oxWl528&#10;/QsAAP//AwBQSwMEFAAGAAgAAAAhAHgKqSLhAAAACwEAAA8AAABkcnMvZG93bnJldi54bWxMj0FP&#10;wkAQhe8m/ofNmHiT7SpFrN0SQtQTIRFMCLelHdqG7mzTXdry7x1OepuZ9/Lme+litI3osfO1Iw1q&#10;EoFAyl1RU6nhZ/f5NAfhg6HCNI5QwxU9LLL7u9QkhRvoG/ttKAWHkE+MhiqENpHS5xVa4yeuRWLt&#10;5DprAq9dKYvODBxuG/kcRTNpTU38oTItrirMz9uL1fA1mGH5oj769fm0uh528Wa/Vqj148O4fAcR&#10;cAx/ZrjhMzpkzHR0Fyq8aDTEbzE7+R7PpyBuBqVeud2Rp1k0BZml8n+H7BcAAP//AwBQSwECLQAU&#10;AAYACAAAACEAtoM4kv4AAADhAQAAEwAAAAAAAAAAAAAAAAAAAAAAW0NvbnRlbnRfVHlwZXNdLnht&#10;bFBLAQItABQABgAIAAAAIQA4/SH/1gAAAJQBAAALAAAAAAAAAAAAAAAAAC8BAABfcmVscy8ucmVs&#10;c1BLAQItABQABgAIAAAAIQBxqY69WwIAANsFAAAOAAAAAAAAAAAAAAAAAC4CAABkcnMvZTJvRG9j&#10;LnhtbFBLAQItABQABgAIAAAAIQB4Cqki4QAAAAsBAAAPAAAAAAAAAAAAAAAAALUEAABkcnMvZG93&#10;bnJldi54bWxQSwUGAAAAAAQABADzAAAAwwUAAAAA&#10;">
              <v:shape id="Shape 6445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C2MYA&#10;AADeAAAADwAAAGRycy9kb3ducmV2LnhtbESPT2vCQBTE7wW/w/KE3upG0aDRVbS0UHsQ/HPw+Mg+&#10;s9Hs25BdY/rt3UKhx2FmfsMsVp2tREuNLx0rGA4SEMS50yUXCk7Hz7cpCB+QNVaOScEPeVgtey8L&#10;zLR78J7aQyhEhLDPUIEJoc6k9Lkhi37gauLoXVxjMUTZFFI3+IhwW8lRkqTSYslxwWBN74by2+Fu&#10;FZSTLX+nu039MbvT1bTnZCrpptRrv1vPQQTqwn/4r/2lFaTj8SSF3zvxCs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PC2MYAAADeAAAADwAAAAAAAAAAAAAAAACYAgAAZHJz&#10;L2Rvd25yZXYueG1sUEsFBgAAAAAEAAQA9QAAAIs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410" name="Group 64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411" name="Shape 64411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04CECE" id="Group 64410" o:spid="_x0000_s1026" style="position:absolute;margin-left:29.75pt;margin-top:79.2pt;width:528.75pt;height:1pt;z-index:251669504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uTWwIAANsFAAAOAAAAZHJzL2Uyb0RvYy54bWykVMlu2zAQvRfoPxC615KMxCkEyzk0rS9F&#10;GzTJB9AUKQngBpK27L/vcETJhoPm4PogD8lZ3rxZ1o9HJcmBO98bXWflosgI18w0vW7r7O31x5ev&#10;GfGB6oZKo3mdnbjPHjefP60HW/Gl6YxsuCPgRPtqsHXWhWCrPPes44r6hbFcw6MwTtEAR9fmjaMD&#10;eFcyXxbFKh+Ma6wzjHsPt0/jY7ZB/0JwFn4L4Xkgss4AW8Cvw+8ufvPNmlato7brWYJBb0ChaK8h&#10;6OzqiQZK9q5/50r1zBlvRFgwo3IjRM845gDZlMVVNltn9hZzaauhtTNNQO0VTze7Zb8Oz470TZ2t&#10;7u5KYEhTBWXCyGS8AooG21aguXX2xT67dNGOp5j1UTgV/yEfckRyTzO5/BgIg8vVQ3lfFvcZYfBW&#10;Lh+KRD7roELvrFj3/UO7fAqaR2wzlMFCG/kzU/7/mHrpqOVYAB/zv2CqnJhCFWSqjM0UAYDmTJOv&#10;PDB2E0fIz5wnrdjehy03SDQ9/PRh7N1mkmg3SeyoJ9HBBHzY+5aGaBcRRpEM50rFO2UO/NXga7gq&#10;EkA7v0p9qTXXemoD0B01QIhhNuskYGiQL5OTOqIYW4QwCltBSBpwvFQfYF3IXqX3iSOpwWPkfmQb&#10;pXCSPAKX+g8X0OLQgyU68a7dfZOOHGhcCviLpUOMoBptRC/lbFX80yqqUmk7mnwlNykAukyeoibH&#10;fXTtliU041KC0YYhnFYTQJqNEJbRYbbXsFAx4EW2UdyZ5oRDioTANCA1uEEQUdp2cUVdnlHrvJM3&#10;fwEAAP//AwBQSwMEFAAGAAgAAAAhAHgKqSLhAAAACwEAAA8AAABkcnMvZG93bnJldi54bWxMj0FP&#10;wkAQhe8m/ofNmHiT7SpFrN0SQtQTIRFMCLelHdqG7mzTXdry7x1OepuZ9/Lme+litI3osfO1Iw1q&#10;EoFAyl1RU6nhZ/f5NAfhg6HCNI5QwxU9LLL7u9QkhRvoG/ttKAWHkE+MhiqENpHS5xVa4yeuRWLt&#10;5DprAq9dKYvODBxuG/kcRTNpTU38oTItrirMz9uL1fA1mGH5oj769fm0uh528Wa/Vqj148O4fAcR&#10;cAx/ZrjhMzpkzHR0Fyq8aDTEbzE7+R7PpyBuBqVeud2Rp1k0BZml8n+H7BcAAP//AwBQSwECLQAU&#10;AAYACAAAACEAtoM4kv4AAADhAQAAEwAAAAAAAAAAAAAAAAAAAAAAW0NvbnRlbnRfVHlwZXNdLnht&#10;bFBLAQItABQABgAIAAAAIQA4/SH/1gAAAJQBAAALAAAAAAAAAAAAAAAAAC8BAABfcmVscy8ucmVs&#10;c1BLAQItABQABgAIAAAAIQA7WJuTWwIAANsFAAAOAAAAAAAAAAAAAAAAAC4CAABkcnMvZTJvRG9j&#10;LnhtbFBLAQItABQABgAIAAAAIQB4Cqki4QAAAAsBAAAPAAAAAAAAAAAAAAAAALUEAABkcnMvZG93&#10;bnJldi54bWxQSwUGAAAAAAQABADzAAAAwwUAAAAA&#10;">
              <v:shape id="Shape 64411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jbMcA&#10;AADeAAAADwAAAGRycy9kb3ducmV2LnhtbESPT2vCQBTE7wW/w/IEb3WTYoNGV9Fioe1B8M/B4yP7&#10;zEazb0N2jem37xYKPQ4z8xtmseptLTpqfeVYQTpOQBAXTldcKjgd35+nIHxA1lg7JgXf5GG1HDwt&#10;MNfuwXvqDqEUEcI+RwUmhCaX0heGLPqxa4ijd3GtxRBlW0rd4iPCbS1fkiSTFiuOCwYbejNU3A53&#10;q6B6/eSvbLdptrM7XU13TqaSbkqNhv16DiJQH/7Df+0PrSCbTNIUfu/E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g42z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365" name="Group 64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366" name="Shape 6436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B22777" id="Group 64365" o:spid="_x0000_s1026" style="position:absolute;margin-left:29.75pt;margin-top:79.2pt;width:528.75pt;height:1pt;z-index:251670528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o7WwIAANsFAAAOAAAAZHJzL2Uyb0RvYy54bWykVMlu2zAQvRfoPxC615LcRgkEyzk0rS9F&#10;GzTpB9AUKQngBpK27L/vcLRYcNAcXB/kIWd782Y4m8eTkuTIne+MrpJ8lSWEa2bqTjdV8uf1+6eH&#10;hPhAdU2l0bxKztwnj9uPHza9LfnatEbW3BEIon3Z2yppQ7BlmnrWckX9yliuQSmMUzTA0TVp7WgP&#10;0ZVM11lWpL1xtXWGce/h9mlQJluMLwRn4ZcQngciqwSwBfw6/O7jN91uaNk4atuOjTDoDSgU7TQk&#10;nUM90UDJwXVvQqmOOeONCCtmVGqE6BjHGqCaPLuqZufMwWItTdk3dqYJqL3i6eaw7Ofx2ZGurpLi&#10;y+fiLiGaKmgTZibDFVDU26YEy52zL/bZjRfNcIpVn4RT8R/qISck9zyTy0+BMLgs7vO7PIMMDHT5&#10;+j4byWctdOiNF2u/veuXTknTiG2G0lsYI39hyv8fUy8ttRwb4GP9C6aKiSk0QaaKOEwRAFjONPnS&#10;A2M3cYT8zHXSkh182HGDRNPjDx+G2a0nibaTxE56Eh28gHdn39IQ/SLCKJL+0ql4p8yRvxrUhqsm&#10;AbSLVuql1dzraQzAdrAAIabZbkYBU4O8LE7qiGIYEcIobAUhacDnpboA60J2atRPHEkNESP3A9so&#10;hbPkEbjUv7mAEYcZzDGId83+q3TkSONSwF9sHWIE0+gjOilnr+yfXtGUStvSMdYYZkyAIcdI0ZLj&#10;ProOy0Y0w1KCpw1ralpNAGl2QlhGh9lfw0LFhItqo7g39RkfKRICrwGpwQ2CiMZtF1fU8oxWl528&#10;/QsAAP//AwBQSwMEFAAGAAgAAAAhAHgKqSLhAAAACwEAAA8AAABkcnMvZG93bnJldi54bWxMj0FP&#10;wkAQhe8m/ofNmHiT7SpFrN0SQtQTIRFMCLelHdqG7mzTXdry7x1OepuZ9/Lme+litI3osfO1Iw1q&#10;EoFAyl1RU6nhZ/f5NAfhg6HCNI5QwxU9LLL7u9QkhRvoG/ttKAWHkE+MhiqENpHS5xVa4yeuRWLt&#10;5DprAq9dKYvODBxuG/kcRTNpTU38oTItrirMz9uL1fA1mGH5oj769fm0uh528Wa/Vqj148O4fAcR&#10;cAx/ZrjhMzpkzHR0Fyq8aDTEbzE7+R7PpyBuBqVeud2Rp1k0BZml8n+H7BcAAP//AwBQSwECLQAU&#10;AAYACAAAACEAtoM4kv4AAADhAQAAEwAAAAAAAAAAAAAAAAAAAAAAW0NvbnRlbnRfVHlwZXNdLnht&#10;bFBLAQItABQABgAIAAAAIQA4/SH/1gAAAJQBAAALAAAAAAAAAAAAAAAAAC8BAABfcmVscy8ucmVs&#10;c1BLAQItABQABgAIAAAAIQDROHo7WwIAANsFAAAOAAAAAAAAAAAAAAAAAC4CAABkcnMvZTJvRG9j&#10;LnhtbFBLAQItABQABgAIAAAAIQB4Cqki4QAAAAsBAAAPAAAAAAAAAAAAAAAAALUEAABkcnMvZG93&#10;bnJldi54bWxQSwUGAAAAAAQABADzAAAAwwUAAAAA&#10;">
              <v:shape id="Shape 6436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FAMcA&#10;AADeAAAADwAAAGRycy9kb3ducmV2LnhtbESPT2sCMRTE74V+h/AKvdWs1gbdGsWWFmwPgn8OHh+b&#10;183q5mXZxHX99qZQ6HGYmd8ws0XvatFRGyrPGoaDDARx4U3FpYb97vNpAiJEZIO1Z9JwpQCL+f3d&#10;DHPjL7yhbhtLkSAcctRgY2xyKUNhyWEY+IY4eT++dRiTbEtpWrwkuKvlKMuUdFhxWrDY0Lul4rQ9&#10;Ow3Vyxd/q/Vb8zE909F2h2wi6aT140O/fAURqY//4b/2ymhQ42el4PdOug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lxQD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598" name="Group 64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599" name="Shape 64599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048178" id="Group 64598" o:spid="_x0000_s1026" style="position:absolute;margin-left:29.75pt;margin-top:79.2pt;width:528.75pt;height:1pt;z-index:251674624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5AXAIAANsFAAAOAAAAZHJzL2Uyb0RvYy54bWykVEuP2jAQvlfqf7ByL0lQYUtE2EO35VK1&#10;q+72BxjHTiL5JdsQ+PcdTx5ErLoHyiGMPa9vvhnP9vGsJDlx51ujyyRfZAnhmpmq1XWZ/Hn9/ulL&#10;QnyguqLSaF4mF+6Tx93HD9vOFnxpGiMr7ggE0b7obJk0IdgiTT1ruKJ+YSzXoBTGKRrg6Oq0crSD&#10;6Eqmyyxbp51xlXWGce/h9qlXJjuMLwRn4ZcQngciywSwBfw6/B7iN91taVE7apuWDTDoHSgUbTUk&#10;nUI90UDJ0bVvQqmWOeONCAtmVGqEaBnHGqCaPLupZu/M0WItddHVdqIJqL3h6e6w7Ofp2ZG2KpP1&#10;59UGmqWpgjZhZtJfAUWdrQuw3Dv7Yp/dcFH3p1j1WTgV/6EeckZyLxO5/BwIg8v1Q77Ks1VCGOjy&#10;5UM2kM8a6NAbL9Z8e9cvHZOmEdsEpbMwRv7KlP8/pl4aajk2wMf6Z0xtRqbQBJnaxGGKAMByoskX&#10;Hhi7iyPkZ6qTFuzow54bJJqefvjQz241SrQZJXbWo+jgBbw7+5aG6BcRRpF0107FO2VO/NWgNtw0&#10;CaBdtVLPraZej2MAtr0FCDHNbjsImBrkeXFSRxT9iBBGYSsISQM+L9UGWBeyVYN+5EhqiBi579lG&#10;KVwkj8Cl/s0FjDjMYI5BvKsPX6UjJxqXAv5i6xAjmEYf0Uo5eWX/9IqmVNqGDrGGMEMCDDlEipYc&#10;99FtWDag6ZcSPG1YU+NqAkiTE8IyOkz+GhYqJpxVG8WDqS74SJEQeA1IDW4QRDRsu7ii5me0uu7k&#10;3V8A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+9d+QFwCAADbBQAADgAAAAAAAAAAAAAAAAAuAgAAZHJzL2Uyb0Rv&#10;Yy54bWxQSwECLQAUAAYACAAAACEAeAqpIuEAAAALAQAADwAAAAAAAAAAAAAAAAC2BAAAZHJzL2Rv&#10;d25yZXYueG1sUEsFBgAAAAAEAAQA8wAAAMQFAAAAAA==&#10;">
              <v:shape id="Shape 64599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jrccA&#10;AADeAAAADwAAAGRycy9kb3ducmV2LnhtbESPQWvCQBSE7wX/w/KE3nTTUkMSXaUtLVgPgtpDj4/s&#10;M5uafRuya4z/visIPQ4z8w2zWA22ET11vnas4GmagCAuna65UvB9+JxkIHxA1tg4JgVX8rBajh4W&#10;WGh34R31+1CJCGFfoAITQltI6UtDFv3UtcTRO7rOYoiyq6Tu8BLhtpHPSZJKizXHBYMtvRsqT/uz&#10;VVDPvniTbt/aj/xMv6b/STJJJ6Uex8PrHESgIfyH7+21VpC+zPIcb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k463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124" name="Group 64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125" name="Shape 64125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C90A0" id="Group 64124" o:spid="_x0000_s1026" style="position:absolute;margin-left:29.75pt;margin-top:79.2pt;width:528.75pt;height:1pt;z-index:251659264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SaXAIAANsFAAAOAAAAZHJzL2Uyb0RvYy54bWykVMlu2zAQvRfoPxC815KM2CkEyzk0rS9F&#10;GzTJB9AUKQngBpK27L/vcLTYcNAcUh/kIWd782Y4m4eTVuQofOisqWixyCkRhtu6M01FX19+fPlK&#10;SYjM1ExZIyp6FoE+bD9/2vSuFEvbWlULTyCICWXvKtrG6MosC7wVmoWFdcKAUlqvWYSjb7Lasx6i&#10;a5Ut83yd9dbXzlsuQoDbx0FJtxhfSsHjbymDiERVFLBF/Hr87tM3225Y2Xjm2o6PMNgHUGjWGUg6&#10;h3pkkZGD796E0h33NlgZF9zqzErZcYE1QDVFflPNztuDw1qasm/cTBNQe8PTh8PyX8cnT7q6ouu7&#10;YnlHiWEa2oSZyXAFFPWuKcFy592ze/LjRTOcUtUn6XX6h3rICck9z+SKUyQcLtf3xarIV5Rw0BXL&#10;+3wkn7fQoTdevP3+rl82Jc0SthlK72CMwoWp8H9MPbfMCWxASPVfMQV1DEyhCTK1SsOUAIDlTFMo&#10;AzD2IY6Qn7lOVvJDiDthkWh2/BniMLv1JLF2kvjJTKKHF/Du7DsWk19CmETSXzqV7rQ9iheL2njT&#10;JIB20SpzbTX3ehoDsB0sQEhptptRwNQgXxenTEIxjAjhDLaCVCzi89JdhHWhOj3qJ46UgYiJ+4Ft&#10;lOJZiQRcmT9CwojDDBYYJPhm/015cmRpKeAvtQ4xgmnykZ1Ss1f+T69kypRr2RhrDDMmwJBjpGQp&#10;cB/dhuUjmmEpwdOGNTWtJoA0OyEsa+Lsb2ChYsKrapO4t/UZHykSAq8BqcENgojGbZdW1PUZrS47&#10;efsX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je0EmlwCAADbBQAADgAAAAAAAAAAAAAAAAAuAgAAZHJzL2Uyb0Rv&#10;Yy54bWxQSwECLQAUAAYACAAAACEAeAqpIuEAAAALAQAADwAAAAAAAAAAAAAAAAC2BAAAZHJzL2Rv&#10;d25yZXYueG1sUEsFBgAAAAAEAAQA8wAAAMQFAAAAAA==&#10;">
              <v:shape id="Shape 64125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MVscA&#10;AADeAAAADwAAAGRycy9kb3ducmV2LnhtbESPQWvCQBSE70L/w/IKvelGqcFGN6EtLVgPhVoPHh/Z&#10;ZzY1+zZk1xj/fVcQPA4z8w2zKgbbiJ46XztWMJ0kIIhLp2uuFOx+P8cLED4ga2wck4ILeSjyh9EK&#10;M+3O/EP9NlQiQthnqMCE0GZS+tKQRT9xLXH0Dq6zGKLsKqk7PEe4beQsSVJpsea4YLCld0PlcXuy&#10;Cur5F2/S77f24+VEf6bfJwtJR6WeHofXJYhAQ7iHb+21VpA+T2dzuN6JV0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ZjFb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4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553" name="Group 64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554" name="Shape 64554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A637E3" id="Group 64553" o:spid="_x0000_s1026" style="position:absolute;margin-left:29.75pt;margin-top:79.2pt;width:528.75pt;height:1pt;z-index:251675648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faXAIAANsFAAAOAAAAZHJzL2Uyb0RvYy54bWykVEuP2jAQvlfqf7B8L0kosFUE7KHbcqna&#10;VXf7A4xjJ5H8km0I/PuOJw8Qq+6Bcghjz+ubb8azfjxpRY7Ch9aaDS1mOSXCcFu1pt7QP6/fP32h&#10;JERmKqasERt6FoE+bj9+WHeuFHPbWFUJTyCICWXnNrSJ0ZVZFngjNAsz64QBpbReswhHX2eVZx1E&#10;1yqb5/kq66yvnLdchAC3T72SbjG+lILHX1IGEYnaUMAW8evxu0/fbLtmZe2Za1o+wGB3oNCsNZB0&#10;CvXEIiMH374JpVvubbAyzrjVmZWy5QJrgGqK/KaanbcHh7XUZVe7iSag9oanu8Pyn8dnT9pqQ1eL&#10;5fIzJYZpaBNmJv0VUNS5ugTLnXcv7tkPF3V/SlWfpNfpH+ohJyT3PJErTpFwuFw9FMsiX1LCQVfM&#10;H/KBfN5Ah9548ebbu37ZmDRL2CYonYMxChemwv8x9dIwJ7ABIdV/xdRiZApNkKlFGqYEACwnmkIZ&#10;gLG7OEJ+pjpZyQ8h7oRFotnxR4j97FajxJpR4iczih5ewLuz71hMfglhEkl36VS60/YoXi1q402T&#10;ANpFq8y11dTrcQzAtrcAIaXZrgcBU4N8XZwyCUU/IoQz2ApSsYjPS7cR1oVq9aAfOVIGIibue7ZR&#10;imclEnBlfgsJIw4zWGCQ4Ov9V+XJkaWlgL/UOsQIpslHtkpNXvk/vZIpU65hQ6whzJAAQw6RkqXA&#10;fXQblg9o+qUETxvW1LiaANLkhLCsiZO/gYWKCa+qTeLeVmd8pEgIvAakBjcIIhq2XVpR12e0uuzk&#10;7V8A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Zw9X2lwCAADbBQAADgAAAAAAAAAAAAAAAAAuAgAAZHJzL2Uyb0Rv&#10;Yy54bWxQSwECLQAUAAYACAAAACEAeAqpIuEAAAALAQAADwAAAAAAAAAAAAAAAAC2BAAAZHJzL2Rv&#10;d25yZXYueG1sUEsFBgAAAAAEAAQA8wAAAMQFAAAAAA==&#10;">
              <v:shape id="Shape 64554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2qccA&#10;AADeAAAADwAAAGRycy9kb3ducmV2LnhtbESPT2vCQBTE7wW/w/IEb3VjMUGjq9hSoe1B8M/B4yP7&#10;zEazb0N2jem37xYKPQ4z8xtmue5tLTpqfeVYwWScgCAunK64VHA6bp9nIHxA1lg7JgXf5GG9Gjwt&#10;MdfuwXvqDqEUEcI+RwUmhCaX0heGLPqxa4ijd3GtxRBlW0rd4iPCbS1fkiSTFiuOCwYbejNU3A53&#10;q6BKP/kr27027/M7XU13TmaSbkqNhv1mASJQH/7Df+0PrSCbpukU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c9qn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508" name="Group 6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509" name="Shape 64509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FA483B" id="Group 64508" o:spid="_x0000_s1026" style="position:absolute;margin-left:29.75pt;margin-top:79.2pt;width:528.75pt;height:1pt;z-index:251676672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EWXAIAANsFAAAOAAAAZHJzL2Uyb0RvYy54bWykVM1u2zAMvg/YOwi+L7aDJV2NOD2sWy7D&#10;VqzdAyiyZBvQHyQlTt5+FC07QYr10OXgUOLfx48UNw8nJcmRO98bXWflosgI18w0vW7r7M/L909f&#10;MuID1Q2VRvM6O3OfPWw/ftgMtuJL0xnZcEcgiPbVYOusC8FWee5ZxxX1C2O5BqUwTtEAR9fmjaMD&#10;RFcyXxbFOh+Ma6wzjHsPt4+jMttifCE4C7+E8DwQWWeALeDX4Xcfv/l2Q6vWUdv1LMGg70ChaK8h&#10;6RzqkQZKDq5/FUr1zBlvRFgwo3IjRM841gDVlMVNNTtnDhZraauhtTNNQO0NT+8Oy34enxzpmzpb&#10;f14V0CxNFbQJM5PxCigabFuB5c7ZZ/vk0kU7nmLVJ+FU/Id6yAnJPc/k8lMgDC7Xd+WqLFYZYaAr&#10;l3dFIp910KFXXqz79qZfPiXNI7YZymBhjPyFKf9/TD131HJsgI/1XzF1PzGFJsjUfRymCAAsZ5p8&#10;5YGxd3GE/Mx10oodfNhxg0TT4w8fxtltJol2k8ROehIdvIA3Z9/SEP0iwiiS4dKpeKfMkb8Y1Iab&#10;JgG0i1bqa6u519MYgO1oAUJMs90kAVODfF2c1BHFOCKEUdgKQtKAz0v1AdaF7FXSTxxJDREj9yPb&#10;KIWz5BG41L+5gBGHGSwxiHft/qt05EjjUsBfbB1iBNPoI3opZ6/in17RlErb0RQrhUkJMGSKFC05&#10;7qPbsCyhGZcSPG1YU9NqAkizE8IyOsz+GhYqJryqNop705zxkSIh8BqQGtwgiChtu7iirs9oddnJ&#10;278A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OfARFlwCAADbBQAADgAAAAAAAAAAAAAAAAAuAgAAZHJzL2Uyb0Rv&#10;Yy54bWxQSwECLQAUAAYACAAAACEAeAqpIuEAAAALAQAADwAAAAAAAAAAAAAAAAC2BAAAZHJzL2Rv&#10;d25yZXYueG1sUEsFBgAAAAAEAAQA8wAAAMQFAAAAAA==&#10;">
              <v:shape id="Shape 64509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2KsYA&#10;AADeAAAADwAAAGRycy9kb3ducmV2LnhtbESPQWsCMRSE70L/Q3gFbzVpqYtujaKlgvUgqD30+Ni8&#10;brZuXpZNXNd/3wgFj8PMfMPMFr2rRUdtqDxreB4pEMSFNxWXGr6O66cJiBCRDdaeScOVAizmD4MZ&#10;5sZfeE/dIZYiQTjkqMHG2ORShsKSwzDyDXHyfnzrMCbZltK0eElwV8sXpTLpsOK0YLGhd0vF6XB2&#10;GqrxJ2+z3ar5mJ7p13bfaiLppPXwsV++gYjUx3v4v70xGrLXsZrC7U6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52KsYAAADeAAAADwAAAAAAAAAAAAAAAACYAgAAZHJz&#10;L2Rvd25yZXYueG1sUEsFBgAAAAAEAAQA9QAAAIs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692500</wp:posOffset>
              </wp:positionV>
              <wp:extent cx="9533903" cy="12700"/>
              <wp:effectExtent l="0" t="0" r="0" b="0"/>
              <wp:wrapSquare wrapText="bothSides"/>
              <wp:docPr id="64684" name="Group 64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685" name="Shape 64685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0716DC" id="Group 64684" o:spid="_x0000_s1026" style="position:absolute;margin-left:42.1pt;margin-top:54.55pt;width:750.7pt;height:1pt;z-index:251680768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WWXQIAANsFAAAOAAAAZHJzL2Uyb0RvYy54bWykVEtvGjEQvlfqf7B8L7tAoMkKyKFpuVRt&#10;lKQ/wHjt3ZX8km1Y+Pcdzz5ARM2BcljGntc334xn9XjUihyED401azqd5JQIw23ZmGpN/7z9+HJP&#10;SYjMlExZI9b0JAJ93Hz+tGpdIWa2tqoUnkAQE4rWrWkdoyuyLPBaaBYm1gkDSmm9ZhGOvspKz1qI&#10;rlU2y/Nl1lpfOm+5CAFunzol3WB8KQWPv6UMIhK1poAt4tfjd5e+2WbFisozVze8h8FuQKFZYyDp&#10;GOqJRUb2vnkXSjfc22BlnHCrMytlwwXWANVM86tqtt7uHdZSFW3lRpqA2iuebg7Lfx2ePWnKNV3e&#10;Le/vKDFMQ5swM+mugKLWVQVYbr17dc++v6i6U6r6KL1O/1APOSK5p5FccYyEw+XDYj5/yOeUcNBN&#10;Z1/znnxeQ4feefH6+4d+2ZA0S9hGKK2DMQpnpsL/MfVaMyewASHVf8HUYmAKTZCpRRqmBAAsR5pC&#10;EYCxmzhCfsY6WcH3IW6FRaLZ4WeI3eyWg8TqQeJHM4geXsCHs+9YTH4JYRJJe+5UutP2IN4sauNV&#10;kwDaWavMpdXY62EMwLazACGl2ax6AVODfFmcMglFNyKEM9gKUrGIz0s3EdaFanSvHzhSBiIm7ju2&#10;UYonJRJwZV6EhBGHGZxikOCr3TflyYGlpYC/1DrECKbJRzZKjV75P72SKVOuZn2sPkyfAEP2kZKl&#10;wH10HZb3aLqlBE8b1tSwmgDS6ISwrImjv4GFigkvqk3izpYnfKRICLwGpAY3CCLqt11aUZdntDrv&#10;5M1fAAAA//8DAFBLAwQUAAYACAAAACEA+v83TeAAAAALAQAADwAAAGRycy9kb3ducmV2LnhtbEyP&#10;T0vDQBDF74LfYRnBm92kmpLGbEop6qkItoL0ts1Ok9DsbMhuk/TbOz3pnObP473f5KvJtmLA3jeO&#10;FMSzCARS6UxDlYLv/ftTCsIHTUa3jlDBFT2sivu7XGfGjfSFwy5Ugk3IZ1pBHUKXSenLGq32M9ch&#10;8e3keqsDj30lTa9HNretnEfRQlrdECfUusNNjeV5d7EKPkY9rp/jt2F7Pm2uh33y+bONUanHh2n9&#10;CiLgFP7EcMNndCiY6eguZLxoFaQvc1byPlrGIG6CJE0WII7ccYEscvn/h+IXAAD//wMAUEsBAi0A&#10;FAAGAAgAAAAhALaDOJL+AAAA4QEAABMAAAAAAAAAAAAAAAAAAAAAAFtDb250ZW50X1R5cGVzXS54&#10;bWxQSwECLQAUAAYACAAAACEAOP0h/9YAAACUAQAACwAAAAAAAAAAAAAAAAAvAQAAX3JlbHMvLnJl&#10;bHNQSwECLQAUAAYACAAAACEA3T+1ll0CAADbBQAADgAAAAAAAAAAAAAAAAAuAgAAZHJzL2Uyb0Rv&#10;Yy54bWxQSwECLQAUAAYACAAAACEA+v83TeAAAAALAQAADwAAAAAAAAAAAAAAAAC3BAAAZHJzL2Rv&#10;d25yZXYueG1sUEsFBgAAAAAEAAQA8wAAAMQFAAAAAA==&#10;">
              <v:shape id="Shape 64685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0GMMA&#10;AADeAAAADwAAAGRycy9kb3ducmV2LnhtbESPQYvCMBSE7wv+h/AWvK3pipZSTYsoojexuxdvj+Zt&#10;W7Z5KU2q9d8bQfA4zMw3zDofTSuu1LvGsoLvWQSCuLS64UrB78/+KwHhPLLG1jIpuJODPJt8rDHV&#10;9sZnuha+EgHCLkUFtfddKqUrazLoZrYjDt6f7Q36IPtK6h5vAW5aOY+iWBpsOCzU2NG2pvK/GIyC&#10;4sLueBh4KMqtXTabRMvTTis1/Rw3KxCeRv8Ov9pHrSBexMkSnnfCF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i0GMMAAADeAAAADwAAAAAAAAAAAAAAAACYAgAAZHJzL2Rv&#10;d25yZXYueG1sUEsFBgAAAAAEAAQA9QAAAIgDAAAAAA==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 РФ от 29.12.2010 N 189</w:t>
    </w:r>
  </w:p>
  <w:p w:rsidR="00F3081B" w:rsidRDefault="00F3081B">
    <w:pPr>
      <w:tabs>
        <w:tab w:val="center" w:pos="930"/>
        <w:tab w:val="center" w:pos="13138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</w:p>
  <w:p w:rsidR="00F3081B" w:rsidRDefault="00F3081B">
    <w:pPr>
      <w:tabs>
        <w:tab w:val="center" w:pos="1038"/>
        <w:tab w:val="center" w:pos="13938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10.01.2016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692500</wp:posOffset>
              </wp:positionV>
              <wp:extent cx="9533903" cy="12700"/>
              <wp:effectExtent l="0" t="0" r="0" b="0"/>
              <wp:wrapSquare wrapText="bothSides"/>
              <wp:docPr id="64644" name="Group 64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645" name="Shape 64645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BB14A2" id="Group 64644" o:spid="_x0000_s1026" style="position:absolute;margin-left:42.1pt;margin-top:54.55pt;width:750.7pt;height:1pt;z-index:251681792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rlXAIAANsFAAAOAAAAZHJzL2Uyb0RvYy54bWykVMlu2zAQvRfoPxC815LXNoLtHJrWl6IN&#10;mvQDaIqUBHADSVv233c4Wmw4aA6uD/KQs715M5z140krchQ+NNZs6HSSUyIMt2Vjqg398/r90xdK&#10;QmSmZMoasaFnEejj9uOHdesKMbO1VaXwBIKYULRuQ+sYXZFlgddCszCxThhQSus1i3D0VVZ61kJ0&#10;rbJZnq+y1vrSectFCHD71CnpFuNLKXj8JWUQkagNBWwRvx6/+/TNtmtWVJ65uuE9DHYHCs0aA0nH&#10;UE8sMnLwzZtQuuHeBivjhFudWSkbLrAGqGaa31Sz8/bgsJaqaCs30gTU3vB0d1j+8/jsSVNu6Gqx&#10;WiwoMUxDmzAz6a6AotZVBVjuvHtxz76/qLpTqvokvU7/UA85IbnnkVxxioTD5cNyPn/I55Rw0E1n&#10;n/OefF5Dh9548frbu37ZkDRL2EYorYMxChemwv8x9VIzJ7ABIdV/xdRyYApNkKllGqYEACxHmkIR&#10;gLG7OEJ+xjpZwQ8h7oRFotnxR4jd7JaDxOpB4icziB5ewLuz71hMfglhEkl76VS60/YoXi1q402T&#10;ANpFq8y11djrYQzAtrMAIaXZrnsBU4N8XZwyCUU3IoQz2ApSsYjPSzcR1oVqdK8fOFIGIibuO7ZR&#10;imclEnBlfgsJIw4zOMUgwVf7r8qTI0tLAX+pdYgRTJOPbJQavfJ/eiVTplzN+lh9mD4BhuwjJUuB&#10;++g2LO/RdEsJnjasqWE1AaTRCWFZE0d/AwsVE15Vm8S9Lc/4SJEQeA1IDW4QRNRvu7Sirs9oddnJ&#10;278AAAD//wMAUEsDBBQABgAIAAAAIQD6/zdN4AAAAAsBAAAPAAAAZHJzL2Rvd25yZXYueG1sTI9P&#10;S8NAEMXvgt9hGcGb3aSaksZsSinqqQi2gvS2zU6T0OxsyG6T9Ns7Pemc5s/jvd/kq8m2YsDeN44U&#10;xLMIBFLpTEOVgu/9+1MKwgdNRreOUMEVPayK+7tcZ8aN9IXDLlSCTchnWkEdQpdJ6csarfYz1yHx&#10;7eR6qwOPfSVNr0c2t62cR9FCWt0QJ9S6w02N5Xl3sQo+Rj2un+O3YXs+ba6HffL5s41RqceHaf0K&#10;IuAU/sRww2d0KJjp6C5kvGgVpC9zVvI+WsYgboIkTRYgjtxxgSxy+f+H4hcAAP//AwBQSwECLQAU&#10;AAYACAAAACEAtoM4kv4AAADhAQAAEwAAAAAAAAAAAAAAAAAAAAAAW0NvbnRlbnRfVHlwZXNdLnht&#10;bFBLAQItABQABgAIAAAAIQA4/SH/1gAAAJQBAAALAAAAAAAAAAAAAAAAAC8BAABfcmVscy8ucmVs&#10;c1BLAQItABQABgAIAAAAIQAFYIrlXAIAANsFAAAOAAAAAAAAAAAAAAAAAC4CAABkcnMvZTJvRG9j&#10;LnhtbFBLAQItABQABgAIAAAAIQD6/zdN4AAAAAsBAAAPAAAAAAAAAAAAAAAAALYEAABkcnMvZG93&#10;bnJldi54bWxQSwUGAAAAAAQABADzAAAAwwUAAAAA&#10;">
              <v:shape id="Shape 64645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OgsIA&#10;AADeAAAADwAAAGRycy9kb3ducmV2LnhtbESPQYvCMBSE74L/ITzBm6YrWkrXKKKI3sTqxdujeduW&#10;bV5Kk2r990YQPA4z8w2zXPemFndqXWVZwc80AkGcW11xoeB62U8SEM4ja6wtk4InOVivhoMlpto+&#10;+Ez3zBciQNilqKD0vkmldHlJBt3UNsTB+7OtQR9kW0jd4iPATS1nURRLgxWHhRIb2paU/2edUZDd&#10;2B0PHXdZvrWLapNoedpppcajfvMLwlPvv+FP+6gVxPN4voD3nXAF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Q6CwgAAAN4AAAAPAAAAAAAAAAAAAAAAAJgCAABkcnMvZG93&#10;bnJldi54bWxQSwUGAAAAAAQABAD1AAAAhwMAAAAA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 РФ от 29.12.2010 N 189</w:t>
    </w:r>
  </w:p>
  <w:p w:rsidR="00F3081B" w:rsidRDefault="00F3081B">
    <w:pPr>
      <w:tabs>
        <w:tab w:val="center" w:pos="930"/>
        <w:tab w:val="center" w:pos="13138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</w:p>
  <w:p w:rsidR="00F3081B" w:rsidRDefault="00F3081B">
    <w:pPr>
      <w:tabs>
        <w:tab w:val="center" w:pos="1038"/>
        <w:tab w:val="center" w:pos="13938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10.01.2016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519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692500</wp:posOffset>
              </wp:positionV>
              <wp:extent cx="9533903" cy="12700"/>
              <wp:effectExtent l="0" t="0" r="0" b="0"/>
              <wp:wrapSquare wrapText="bothSides"/>
              <wp:docPr id="64814" name="Group 6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815" name="Shape 64815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760E95" id="Group 64814" o:spid="_x0000_s1026" style="position:absolute;margin-left:42.1pt;margin-top:54.55pt;width:750.7pt;height:1pt;z-index:251684864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0vXQIAANsFAAAOAAAAZHJzL2Uyb0RvYy54bWykVMlu2zAQvRfoPxC8N5LtOE0Eyzk0rS9F&#10;GyTpB9AUKQngBpK27L/vcLTYcNAcXB/kIWd782Y4q8eDVmQvfGitKensJqdEGG6r1tQl/fP248s9&#10;JSEyUzFljSjpUQT6uP78adW5QsxtY1UlPIEgJhSdK2kToyuyLPBGaBZurBMGlNJ6zSIcfZ1VnnUQ&#10;Xatsnud3WWd95bzlIgS4feqVdI3xpRQ8/pYyiEhUSQFbxK/H7zZ9s/WKFbVnrmn5AINdgUKz1kDS&#10;KdQTi4zsfPsulG65t8HKeMOtzqyULRdYA1Qzyy+q2Xi7c1hLXXS1m2gCai94ujos/7V/9qStSnp3&#10;ez+7pcQwDW3CzKS/Aoo6VxdgufHu1T374aLuT6nqg/Q6/UM95IDkHidyxSESDpcPy8XiIV9QwkE3&#10;m3/NB/J5Ax1658Wb7x/6ZWPSLGGboHQOxiicmAr/x9Rrw5zABoRU/xlTy5EpNEGmlmmYEgCwnGgK&#10;RQDGruII+ZnqZAXfhbgRFolm+58h9rNbjRJrRokfzCh6eAEfzr5jMfklhEkk3alT6U7bvXizqI0X&#10;TQJoJ60y51ZTr8cxANveAoSUZr0aBEwN8nlxyiQU/YgQzmArSMUiPi/dRlgXqtWDfuRIGYiYuO/Z&#10;RikelUjAlXkREkYcZnCGQYKvt9+UJ3uWlgL+UusQI5gmH9kqNXnl//RKpky5hg2xhjBDAgw5REqW&#10;AvfRZVg+oOmXEjxtWFPjagJIkxPCsiZO/gYWKiY8qzaJW1sd8ZEiIfAakBrcIIho2HZpRZ2f0eq0&#10;k9d/AQAA//8DAFBLAwQUAAYACAAAACEA+v83TeAAAAALAQAADwAAAGRycy9kb3ducmV2LnhtbEyP&#10;T0vDQBDF74LfYRnBm92kmpLGbEop6qkItoL0ts1Ok9DsbMhuk/TbOz3pnObP473f5KvJtmLA3jeO&#10;FMSzCARS6UxDlYLv/ftTCsIHTUa3jlDBFT2sivu7XGfGjfSFwy5Ugk3IZ1pBHUKXSenLGq32M9ch&#10;8e3keqsDj30lTa9HNretnEfRQlrdECfUusNNjeV5d7EKPkY9rp/jt2F7Pm2uh33y+bONUanHh2n9&#10;CiLgFP7EcMNndCiY6eguZLxoFaQvc1byPlrGIG6CJE0WII7ccYEscvn/h+IXAAD//wMAUEsBAi0A&#10;FAAGAAgAAAAhALaDOJL+AAAA4QEAABMAAAAAAAAAAAAAAAAAAAAAAFtDb250ZW50X1R5cGVzXS54&#10;bWxQSwECLQAUAAYACAAAACEAOP0h/9YAAACUAQAACwAAAAAAAAAAAAAAAAAvAQAAX3JlbHMvLnJl&#10;bHNQSwECLQAUAAYACAAAACEA8pLdL10CAADbBQAADgAAAAAAAAAAAAAAAAAuAgAAZHJzL2Uyb0Rv&#10;Yy54bWxQSwECLQAUAAYACAAAACEA+v83TeAAAAALAQAADwAAAAAAAAAAAAAAAAC3BAAAZHJzL2Rv&#10;d25yZXYueG1sUEsFBgAAAAAEAAQA8wAAAMQFAAAAAA==&#10;">
              <v:shape id="Shape 64815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6VMQA&#10;AADeAAAADwAAAGRycy9kb3ducmV2LnhtbESPQYvCMBSE74L/IbyFvdlUUSldYymK6E22evH2aN62&#10;ZZuX0qTa/fdGEPY4zMw3zCYbTSvu1LvGsoJ5FIMgLq1uuFJwvRxmCQjnkTW2lknBHznIttPJBlNt&#10;H/xN98JXIkDYpaig9r5LpXRlTQZdZDvi4P3Y3qAPsq+k7vER4KaVizheS4MNh4UaO9rVVP4Wg1FQ&#10;3NidjgMPRbmzqyZPtDzvtVKfH2P+BcLT6P/D7/ZJK1gvk/kKXnfCF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3ulTEAAAA3gAAAA8AAAAAAAAAAAAAAAAAmAIAAGRycy9k&#10;b3ducmV2LnhtbFBLBQYAAAAABAAEAPUAAACJAwAAAAA=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 РФ от 29.12.2010 N 189</w:t>
    </w:r>
  </w:p>
  <w:p w:rsidR="00F3081B" w:rsidRDefault="00F3081B">
    <w:pPr>
      <w:tabs>
        <w:tab w:val="right" w:pos="9822"/>
      </w:tabs>
      <w:spacing w:after="0" w:line="259" w:lineRule="auto"/>
      <w:ind w:left="-5192" w:right="-718" w:firstLine="0"/>
      <w:jc w:val="left"/>
    </w:pP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</w:p>
  <w:p w:rsidR="00F3081B" w:rsidRDefault="00F3081B">
    <w:pPr>
      <w:tabs>
        <w:tab w:val="right" w:pos="9822"/>
      </w:tabs>
      <w:spacing w:after="0" w:line="259" w:lineRule="auto"/>
      <w:ind w:left="-5192" w:right="-718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10.01.2016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519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692500</wp:posOffset>
              </wp:positionV>
              <wp:extent cx="9533903" cy="12700"/>
              <wp:effectExtent l="0" t="0" r="0" b="0"/>
              <wp:wrapSquare wrapText="bothSides"/>
              <wp:docPr id="64774" name="Group 64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775" name="Shape 64775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985F8" id="Group 64774" o:spid="_x0000_s1026" style="position:absolute;margin-left:42.1pt;margin-top:54.55pt;width:750.7pt;height:1pt;z-index:251685888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vKXQIAANsFAAAOAAAAZHJzL2Uyb0RvYy54bWykVEtvGjEQvlfqf7B8L7tACM0KyKFpuVRt&#10;lKQ/wHjt3ZX8km1Y+Pcdzz5ARM2BcljGntc334xn9XjUihyED401azqd5JQIw23ZmGpN/7z9+PKV&#10;khCZKZmyRqzpSQT6uPn8adW6QsxsbVUpPIEgJhStW9M6RldkWeC10CxMrBMGlNJ6zSIcfZWVnrUQ&#10;Xatsluf3WWt96bzlIgS4feqUdIPxpRQ8/pYyiEjUmgK2iF+P3136ZpsVKyrPXN3wHga7AYVmjYGk&#10;Y6gnFhnZ++ZdKN1wb4OVccKtzqyUDRdYA1Qzza+q2Xq7d1hLVbSVG2kCaq94ujks/3V49qQp1/T+&#10;brm8o8QwDW3CzKS7AopaVxVgufXu1T37/qLqTqnqo/Q6/UM95IjknkZyxTESDpcPi/n8IZ9TwkE3&#10;nS3znnxeQ4feefH6+4d+2ZA0S9hGKK2DMQpnpsL/MfVaMyewASHVf8HUYmAKTZCpRRqmBAAsR5pC&#10;EYCxmzhCfsY6WcH3IW6FRaLZ4WeI3eyWg8TqQeJHM4geXsCHs+9YTH4JYRJJe+5UutP2IN4sauNV&#10;kwDaWavMpdXY62EMwLazACGl2ax6AVODfFmcMglFNyKEM9gKUrGIz0s3EdaFanSvHzhSBiIm7ju2&#10;UYonJRJwZV6EhBGHGZxikOCr3TflyYGlpYC/1DrECKbJRzZKjV75P72SKVOuZn2sPkyfAEP2kZKl&#10;wH10HZb3aLqlBE8b1tSwmgDS6ISwrImjv4GFigkvqk3izpYnfKRICLwGpAY3CCLqt11aUZdntDrv&#10;5M1fAAAA//8DAFBLAwQUAAYACAAAACEA+v83TeAAAAALAQAADwAAAGRycy9kb3ducmV2LnhtbEyP&#10;T0vDQBDF74LfYRnBm92kmpLGbEop6qkItoL0ts1Ok9DsbMhuk/TbOz3pnObP473f5KvJtmLA3jeO&#10;FMSzCARS6UxDlYLv/ftTCsIHTUa3jlDBFT2sivu7XGfGjfSFwy5Ugk3IZ1pBHUKXSenLGq32M9ch&#10;8e3keqsDj30lTa9HNretnEfRQlrdECfUusNNjeV5d7EKPkY9rp/jt2F7Pm2uh33y+bONUanHh2n9&#10;CiLgFP7EcMNndCiY6eguZLxoFaQvc1byPlrGIG6CJE0WII7ccYEscvn/h+IXAAD//wMAUEsBAi0A&#10;FAAGAAgAAAAhALaDOJL+AAAA4QEAABMAAAAAAAAAAAAAAAAAAAAAAFtDb250ZW50X1R5cGVzXS54&#10;bWxQSwECLQAUAAYACAAAACEAOP0h/9YAAACUAQAACwAAAAAAAAAAAAAAAAAvAQAAX3JlbHMvLnJl&#10;bHNQSwECLQAUAAYACAAAACEAWcD7yl0CAADbBQAADgAAAAAAAAAAAAAAAAAuAgAAZHJzL2Uyb0Rv&#10;Yy54bWxQSwECLQAUAAYACAAAACEA+v83TeAAAAALAQAADwAAAAAAAAAAAAAAAAC3BAAAZHJzL2Rv&#10;d25yZXYueG1sUEsFBgAAAAAEAAQA8wAAAMQFAAAAAA==&#10;">
              <v:shape id="Shape 64775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LosMA&#10;AADeAAAADwAAAGRycy9kb3ducmV2LnhtbESPT4vCMBTE74LfITzBm6aK/6jGUhRZb4vVi7dH82yL&#10;zUtpUu1++83CgsdhZn7D7JLe1OJFrassK5hNIxDEudUVFwpu19NkA8J5ZI21ZVLwQw6S/XCww1jb&#10;N1/olflCBAi7GBWU3jexlC4vyaCb2oY4eA/bGvRBtoXULb4D3NRyHkUrabDisFBiQ4eS8mfWGQXZ&#10;nd35q+Muyw92WaUbLb+PWqnxqE+3IDz1/hP+b5+1gtVivV7C351wB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zLosMAAADeAAAADwAAAAAAAAAAAAAAAACYAgAAZHJzL2Rv&#10;d25yZXYueG1sUEsFBgAAAAAEAAQA9QAAAIgDAAAAAA==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 РФ от 29.12.2010 N 189</w:t>
    </w:r>
  </w:p>
  <w:p w:rsidR="00F3081B" w:rsidRDefault="00F3081B">
    <w:pPr>
      <w:tabs>
        <w:tab w:val="right" w:pos="9822"/>
      </w:tabs>
      <w:spacing w:after="0" w:line="259" w:lineRule="auto"/>
      <w:ind w:left="-5192" w:right="-718" w:firstLine="0"/>
      <w:jc w:val="left"/>
    </w:pP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</w:p>
  <w:p w:rsidR="00F3081B" w:rsidRDefault="00F3081B">
    <w:pPr>
      <w:tabs>
        <w:tab w:val="right" w:pos="9822"/>
      </w:tabs>
      <w:spacing w:after="0" w:line="259" w:lineRule="auto"/>
      <w:ind w:left="-5192" w:right="-718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10.01.2016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519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534600</wp:posOffset>
              </wp:positionH>
              <wp:positionV relativeFrom="page">
                <wp:posOffset>692500</wp:posOffset>
              </wp:positionV>
              <wp:extent cx="9533903" cy="12700"/>
              <wp:effectExtent l="0" t="0" r="0" b="0"/>
              <wp:wrapSquare wrapText="bothSides"/>
              <wp:docPr id="64734" name="Group 64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3903" cy="12700"/>
                        <a:chOff x="0" y="0"/>
                        <a:chExt cx="9533903" cy="12700"/>
                      </a:xfrm>
                    </wpg:grpSpPr>
                    <wps:wsp>
                      <wps:cNvPr id="64735" name="Shape 64735"/>
                      <wps:cNvSpPr/>
                      <wps:spPr>
                        <a:xfrm>
                          <a:off x="0" y="0"/>
                          <a:ext cx="9533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3903">
                              <a:moveTo>
                                <a:pt x="0" y="0"/>
                              </a:moveTo>
                              <a:lnTo>
                                <a:pt x="95339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337980" id="Group 64734" o:spid="_x0000_s1026" style="position:absolute;margin-left:42.1pt;margin-top:54.55pt;width:750.7pt;height:1pt;z-index:251686912;mso-position-horizontal-relative:page;mso-position-vertical-relative:page" coordsize="953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FSXQIAANsFAAAOAAAAZHJzL2Uyb0RvYy54bWykVMlu2zAQvRfoPxC8N5LtOGkEyzk0rS9F&#10;GyTpB9AUKQngBpK27L/vcLTYcNAcXB/kIWd782Y4q8eDVmQvfGitKensJqdEGG6r1tQl/fP248tX&#10;SkJkpmLKGlHSowj0cf3506pzhZjbxqpKeAJBTCg6V9ImRldkWeCN0CzcWCcMKKX1mkU4+jqrPOsg&#10;ulbZPM/vss76ynnLRQhw+9Qr6RrjSyl4/C1lEJGokgK2iF+P3236ZusVK2rPXNPyAQa7AoVmrYGk&#10;U6gnFhnZ+fZdKN1yb4OV8YZbnVkpWy6wBqhmll9Us/F257CWuuhqN9EE1F7wdHVY/mv/7ElblfTu&#10;9n5xS4lhGtqEmUl/BRR1ri7AcuPdq3v2w0Xdn1LVB+l1+od6yAHJPU7kikMkHC4flovFQ76ghINu&#10;Nr/PB/J5Ax1658Wb7x/6ZWPSLGGboHQOxiicmAr/x9Rrw5zABoRU/xlTy5EpNEGmlmmYEgCwnGgK&#10;RQDGruII+ZnqZAXfhbgRFolm+58h9rNbjRJrRokfzCh6eAEfzr5jMfklhEkk3alT6U7bvXizqI0X&#10;TQJoJ60y51ZTr8cxANveAoSUZr0aBEwN8nlxyiQU/YgQzmArSMUiPi/dRlgXqtWDfuRIGYiYuO/Z&#10;RikelUjAlXkREkYcZnCGQYKvt9+UJ3uWlgL+UusQI5gmH9kqNXnl//RKpky5hg2xhjBDAgw5REqW&#10;AvfRZVg+oOmXEjxtWFPjagJIkxPCsiZO/gYWKiY8qzaJW1sd8ZEiIfAakBrcIIho2HZpRZ2f0eq0&#10;k9d/AQAA//8DAFBLAwQUAAYACAAAACEA+v83TeAAAAALAQAADwAAAGRycy9kb3ducmV2LnhtbEyP&#10;T0vDQBDF74LfYRnBm92kmpLGbEop6qkItoL0ts1Ok9DsbMhuk/TbOz3pnObP473f5KvJtmLA3jeO&#10;FMSzCARS6UxDlYLv/ftTCsIHTUa3jlDBFT2sivu7XGfGjfSFwy5Ugk3IZ1pBHUKXSenLGq32M9ch&#10;8e3keqsDj30lTa9HNretnEfRQlrdECfUusNNjeV5d7EKPkY9rp/jt2F7Pm2uh33y+bONUanHh2n9&#10;CiLgFP7EcMNndCiY6eguZLxoFaQvc1byPlrGIG6CJE0WII7ccYEscvn/h+IXAAD//wMAUEsBAi0A&#10;FAAGAAgAAAAhALaDOJL+AAAA4QEAABMAAAAAAAAAAAAAAAAAAAAAAFtDb250ZW50X1R5cGVzXS54&#10;bWxQSwECLQAUAAYACAAAACEAOP0h/9YAAACUAQAACwAAAAAAAAAAAAAAAAAvAQAAX3JlbHMvLnJl&#10;bHNQSwECLQAUAAYACAAAACEALvfBUl0CAADbBQAADgAAAAAAAAAAAAAAAAAuAgAAZHJzL2Uyb0Rv&#10;Yy54bWxQSwECLQAUAAYACAAAACEA+v83TeAAAAALAQAADwAAAAAAAAAAAAAAAAC3BAAAZHJzL2Rv&#10;d25yZXYueG1sUEsFBgAAAAAEAAQA8wAAAMQFAAAAAA==&#10;">
              <v:shape id="Shape 64735" o:spid="_x0000_s1027" style="position:absolute;width:95339;height:0;visibility:visible;mso-wrap-style:square;v-text-anchor:top" coordsize="953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yYsQA&#10;AADeAAAADwAAAGRycy9kb3ducmV2LnhtbESPT4vCMBTE74LfITzBm6a6/qOaFnERvS3b9eLt0Tzb&#10;YvNSmlTrtzcLC3scZuY3zC7tTS0e1LrKsoLZNAJBnFtdcaHg8nOcbEA4j6yxtkwKXuQgTYaDHcba&#10;PvmbHpkvRICwi1FB6X0TS+nykgy6qW2Ig3ezrUEfZFtI3eIzwE0t51G0kgYrDgslNnQoKb9nnVGQ&#10;XdmdTx13WX6wy2q/0fLrUys1HvX7LQhPvf8P/7XPWsFqsf5Ywu+dc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2cmLEAAAA3gAAAA8AAAAAAAAAAAAAAAAAmAIAAGRycy9k&#10;b3ducmV2LnhtbFBLBQYAAAAABAAEAPUAAACJAwAAAAA=&#10;" path="m,l9533903,e" filled="f" strokeweight="1pt">
                <v:stroke miterlimit="83231f" joinstyle="miter"/>
                <v:path arrowok="t" textboxrect="0,0,9533903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 РФ от 29.12.2010 N 189</w:t>
    </w:r>
  </w:p>
  <w:p w:rsidR="00F3081B" w:rsidRDefault="00F3081B">
    <w:pPr>
      <w:tabs>
        <w:tab w:val="right" w:pos="9822"/>
      </w:tabs>
      <w:spacing w:after="0" w:line="259" w:lineRule="auto"/>
      <w:ind w:left="-5192" w:right="-718" w:firstLine="0"/>
      <w:jc w:val="left"/>
    </w:pP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</w:p>
  <w:p w:rsidR="00F3081B" w:rsidRDefault="00F3081B">
    <w:pPr>
      <w:tabs>
        <w:tab w:val="right" w:pos="9822"/>
      </w:tabs>
      <w:spacing w:after="0" w:line="259" w:lineRule="auto"/>
      <w:ind w:left="-5192" w:right="-718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10.01.2016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945" name="Group 64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946" name="Shape 6494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850E15" id="Group 64945" o:spid="_x0000_s1026" style="position:absolute;margin-left:29.75pt;margin-top:79.2pt;width:528.75pt;height:1pt;z-index:251691008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G7XAIAANsFAAAOAAAAZHJzL2Uyb0RvYy54bWykVM1u2zAMvg/YOwi+L7aDNt2MOD2sWy7D&#10;VqzdAyiyZBvQHyQlTt5+FC07QYr1kOXgUOLfx48U149HJcmBO98bXWflosgI18w0vW7r7M/r90+f&#10;M+ID1Q2VRvM6O3GfPW4+flgPtuJL0xnZcEcgiPbVYOusC8FWee5ZxxX1C2O5BqUwTtEAR9fmjaMD&#10;RFcyXxbFKh+Ma6wzjHsPt0+jMttgfCE4C7+E8DwQWWeALeDX4XcXv/lmTavWUdv1LMGgN6BQtNeQ&#10;dA71RAMle9e/CaV65ow3IiyYUbkRomcca4BqyuKqmq0ze4u1tNXQ2pkmoPaKp5vDsp+HZ0f6ps5W&#10;d1/u7jOiqYI2YWYyXgFFg20rsNw6+2KfXbpox1Os+iiciv9QDzkiuaeZXH4MhMHl6qG8LwvIwEBX&#10;Lh+KRD7roENvvFj37V2/fEqaR2wzlMHCGPkzU/7/mHrpqOXYAB/rv2BqNTGFJsjUKg5TBACWM02+&#10;8sDYTRwhP3OdtGJ7H7bcINH08MOHcXabSaLdJLGjnkQHL+Dd2bc0RL+IMIpkOHcq3ilz4K8GteGq&#10;SQDtrJX60mru9TQGYDtagBDTbNZJwNQgXxYndUQxjghhFLaCkDTg81J9gHUhe5X0E0dSQ8TI/cg2&#10;SuEkeQQu9W8uYMRhBksM4l27+yodOdC4FPAXW4cYwTT6iF7K2av4p1c0pdJ2NMVKYVICDJkiRUuO&#10;++g6LEtoxqUETxvW1LSaANLshLCMDrO/hoWKCS+qjeLONCd8pEgIvAakBjcIIkrbLq6oyzNanXfy&#10;5i8A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D/Qhu1wCAADbBQAADgAAAAAAAAAAAAAAAAAuAgAAZHJzL2Uyb0Rv&#10;Yy54bWxQSwECLQAUAAYACAAAACEAeAqpIuEAAAALAQAADwAAAAAAAAAAAAAAAAC2BAAAZHJzL2Rv&#10;d25yZXYueG1sUEsFBgAAAAAEAAQA8wAAAMQFAAAAAA==&#10;">
              <v:shape id="Shape 6494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usscA&#10;AADeAAAADwAAAGRycy9kb3ducmV2LnhtbESPQWvCQBSE74L/YXlCb3VjsUHTbERLC60HQe2hx0f2&#10;NRvNvg3ZNab/visUPA4z8w2TrwbbiJ46XztWMJsmIIhLp2uuFHwd3x8XIHxA1tg4JgW/5GFVjEc5&#10;ZtpdeU/9IVQiQthnqMCE0GZS+tKQRT91LXH0flxnMUTZVVJ3eI1w28inJEmlxZrjgsGWXg2V58PF&#10;KqifP3mb7jbt2/JCJ9N/JwtJZ6UeJsP6BUSgIdzD/+0PrSCdL+cp3O7EK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KrrL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900" name="Group 64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901" name="Shape 64901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D73C20" id="Group 64900" o:spid="_x0000_s1026" style="position:absolute;margin-left:29.75pt;margin-top:79.2pt;width:528.75pt;height:1pt;z-index:251692032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SVXAIAANsFAAAOAAAAZHJzL2Uyb0RvYy54bWykVE1v2zAMvQ/YfxB0X2wHa7oacXpYt1yG&#10;rVi7H6DIkm1AX5CUOPn3o+iPBCnWQ5aDQ0nk4+OjxPXjUStyED501lS0WOSUCMNt3Zmmon9ev3/6&#10;QkmIzNRMWSMqehKBPm4+flj3rhRL21pVC08AxISydxVtY3RllgXeCs3Cwjph4FBar1mEpW+y2rMe&#10;0LXKlnm+ynrra+ctFyHA7tNwSDeIL6Xg8ZeUQUSiKgrcIn49fnfpm23WrGw8c23HRxrsBhaadQaS&#10;zlBPLDKy990bKN1xb4OVccGtzqyUHRdYA1RT5FfVbL3dO6ylKfvGzTKBtFc63QzLfx6ePenqiq4+&#10;P+SgkGEa2oSZybAFEvWuKcFz692Le/bjRjOsUtVH6XX6h3rIEcU9zeKKYyQcNlf3xV2R31HC4axY&#10;3kMyFJ+30KE3Ubz99m5cNiXNEreZSu/gGoWzUuH/lHppmRPYgJDqv1CqmJRCF1SqSPUkAuA5yxTK&#10;AIrdpBHqM9fJSr4PcSssCs0OP0JE+Zp6slg7WfxoJtPDC3j37jsWU1ximEzSnzuV9rQ9iFeLp/Gq&#10;SUDtfKrMpdfc6+kagO/gAUZKs1mPBqYG+7I4ZRKL4YoQzmAqSMUiPi/dRRgXqtPj+aSRMoCYtB/U&#10;RiuelEjElfktJFxxuIMFggTf7L4qTw4sDQX8pdYhR3BNMbJTao7K/xmVXJlyLRuxRpgxAUKOSMlT&#10;4Dy6huUjm2EowdOGRziNJqA0ByEta+Icb2CgYsKLapO5s/UJHykKAq8BpcEJgozGaZdG1OUavc4z&#10;efMX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RQU0lVwCAADbBQAADgAAAAAAAAAAAAAAAAAuAgAAZHJzL2Uyb0Rv&#10;Yy54bWxQSwECLQAUAAYACAAAACEAeAqpIuEAAAALAQAADwAAAAAAAAAAAAAAAAC2BAAAZHJzL2Rv&#10;d25yZXYueG1sUEsFBgAAAAAEAAQA8wAAAMQFAAAAAA==&#10;">
              <v:shape id="Shape 64901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PBscA&#10;AADeAAAADwAAAGRycy9kb3ducmV2LnhtbESPT2sCMRTE7wW/Q3hCbzWxtIuuRrGlhdqD4J+Dx8fm&#10;uVndvCybuG6/vSkUehxm5jfMfNm7WnTUhsqzhvFIgSAuvKm41HDYfz5NQISIbLD2TBp+KMByMXiY&#10;Y278jbfU7WIpEoRDjhpsjE0uZSgsOQwj3xAn7+RbhzHJtpSmxVuCu1o+K5VJhxWnBYsNvVsqLrur&#10;01C9rvk727w1H9MrnW13VBNJF60fh/1qBiJSH//Df+0voyF7maox/N5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Jjwb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855" name="Group 64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856" name="Shape 64856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E64E35" id="Group 64855" o:spid="_x0000_s1026" style="position:absolute;margin-left:29.75pt;margin-top:79.2pt;width:528.75pt;height:1pt;z-index:251693056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U1WwIAANsFAAAOAAAAZHJzL2Uyb0RvYy54bWykVM1u2zAMvg/YOwi+L7aDJS2MOD2sWy7D&#10;VqztAyiyZBvQHyQlTt5+FC07QYr10OXgUOLfx48UNw8nJcmRO98bXWflosgI18w0vW7r7PXlx5f7&#10;jPhAdUOl0bzOztxnD9vPnzaDrfjSdEY23BEIon012DrrQrBVnnvWcUX9wliuQSmMUzTA0bV54+gA&#10;0ZXMl0WxzgfjGusM497D7eOozLYYXwjOwm8hPA9E1hlgC/h1+N3Hb77d0Kp11HY9SzDoB1Ao2mtI&#10;Ood6pIGSg+vfhFI9c8YbERbMqNwI0TOONUA1ZXFTzc6Zg8Va2mpo7UwTUHvD04fDsl/HJ0f6ps7W&#10;X+9Xq4xoqqBNmJmMV0DRYNsKLHfOPtsnly7a8RSrPgmn4j/UQ05I7nkml58CYXC5vitXZQEZGOjK&#10;5V2RyGcddOiNF+u+v+uXT0nziG2GMlgYI39hyv8fU88dtRwb4GP9V0ytJ6bQBJlax2GKAMBypslX&#10;Hhj7EEfIz1wnrdjBhx03SDQ9/vRhnN1mkmg3SeykJ9HBC3h39i0N0S8ijCIZLp2Kd8oc+YtBbbhp&#10;EkC7aKW+tpp7PY0B2I4WIMQ0200SMDXI18VJHVGMI0IYha0gJA34vFQfYF3IXiX9xJHUEDFyP7KN&#10;UjhLHoFL/YcLGHGYwRKDeNfuv0lHjjQuBfzF1iFGMI0+opdy9ir+6RVNqbQdTbFSmJQAQ6ZI0ZLj&#10;ProNyxKacSnB04Y1Na0mgDQ7ISyjw+yvYaFiwqtqo7g3zRkfKRICrwGpwQ2CiNK2iyvq+oxWl528&#10;/QsAAP//AwBQSwMEFAAGAAgAAAAhAHgKqSLhAAAACwEAAA8AAABkcnMvZG93bnJldi54bWxMj0FP&#10;wkAQhe8m/ofNmHiT7SpFrN0SQtQTIRFMCLelHdqG7mzTXdry7x1OepuZ9/Lme+litI3osfO1Iw1q&#10;EoFAyl1RU6nhZ/f5NAfhg6HCNI5QwxU9LLL7u9QkhRvoG/ttKAWHkE+MhiqENpHS5xVa4yeuRWLt&#10;5DprAq9dKYvODBxuG/kcRTNpTU38oTItrirMz9uL1fA1mGH5oj769fm0uh528Wa/Vqj148O4fAcR&#10;cAx/ZrjhMzpkzHR0Fyq8aDTEbzE7+R7PpyBuBqVeud2Rp1k0BZml8n+H7BcAAP//AwBQSwECLQAU&#10;AAYACAAAACEAtoM4kv4AAADhAQAAEwAAAAAAAAAAAAAAAAAAAAAAW0NvbnRlbnRfVHlwZXNdLnht&#10;bFBLAQItABQABgAIAAAAIQA4/SH/1gAAAJQBAAALAAAAAAAAAAAAAAAAAC8BAABfcmVscy8ucmVs&#10;c1BLAQItABQABgAIAAAAIQDIzPU1WwIAANsFAAAOAAAAAAAAAAAAAAAAAC4CAABkcnMvZTJvRG9j&#10;LnhtbFBLAQItABQABgAIAAAAIQB4Cqki4QAAAAsBAAAPAAAAAAAAAAAAAAAAALUEAABkcnMvZG93&#10;bnJldi54bWxQSwUGAAAAAAQABADzAAAAwwUAAAAA&#10;">
              <v:shape id="Shape 64856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38scA&#10;AADeAAAADwAAAGRycy9kb3ducmV2LnhtbESPQWvCQBSE7wX/w/KE3upGqSGmrqLSQvVQaOyhx0f2&#10;NRvNvg3ZNab/3hUKPQ4z8w2zXA+2ET11vnasYDpJQBCXTtdcKfg6vj1lIHxA1tg4JgW/5GG9Gj0s&#10;Mdfuyp/UF6ESEcI+RwUmhDaX0peGLPqJa4mj9+M6iyHKrpK6w2uE20bOkiSVFmuOCwZb2hkqz8XF&#10;Kqjnez6kH9v2dXGhk+m/k0zSWanH8bB5ARFoCP/hv/a7VpA+Z/MU7n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yN/L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312" name="Group 64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313" name="Shape 64313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358BA4" id="Group 64312" o:spid="_x0000_s1026" style="position:absolute;margin-left:29.75pt;margin-top:79.2pt;width:528.75pt;height:1pt;z-index:251662336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t9XAIAANsFAAAOAAAAZHJzL2Uyb0RvYy54bWykVMlu2zAQvRfoPxC815LsxikEyzk0rS9F&#10;GzTpB9AUKQngBpK27L/vcLTYcNAcUh/kIWd782Y4m4eTVuQofOisqWixyCkRhtu6M01F/7x8//SF&#10;khCZqZmyRlT0LAJ92H78sOldKZa2taoWnkAQE8reVbSN0ZVZFngrNAsL64QBpbReswhH32S1Zz1E&#10;1ypb5vk6662vnbdchAC3j4OSbjG+lILHX1IGEYmqKGCL+PX43advtt2wsvHMtR0fYbB3oNCsM5B0&#10;DvXIIiMH370KpTvubbAyLrjVmZWy4wJrgGqK/KaanbcHh7U0Zd+4mSag9oand4flP49PnnR1Rdef&#10;V8WSEsM0tAkzk+EKKOpdU4Llzrtn9+THi2Y4papP0uv0D/WQE5J7nskVp0g4XK7vi7siv6OEg65Y&#10;3ucj+byFDr3y4u23N/2yKWmWsM1QegdjFC5Mhf9j6rllTmADQqr/iqnVxBSaIFOrNEwJAFjONIUy&#10;AGPv4gj5metkJT+EuBMWiWbHHyEOs1tPEmsniZ/MJHp4AW/OvmMx+SWESST9pVPpTtujeLGojTdN&#10;AmgXrTLXVnOvpzEA28EChJRmuxkFTA3ydXHKJBTDiBDOYCtIxSI+L91FWBeq06N+4kgZiJi4H9hG&#10;KZ6VSMCV+S0kjDjMYIFBgm/2X5UnR5aWAv5S6xAjmCYf2Sk1e+X/9EqmTLmWjbHGMGMCDDlGSpYC&#10;99FtWD6iGZYSPG1YU9NqAkizE8KyJs7+BhYqJryqNol7W5/xkSIh8BqQGtwgiGjcdmlFXZ/R6rKT&#10;t38B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zPurfVwCAADbBQAADgAAAAAAAAAAAAAAAAAuAgAAZHJzL2Uyb0Rv&#10;Yy54bWxQSwECLQAUAAYACAAAACEAeAqpIuEAAAALAQAADwAAAAAAAAAAAAAAAAC2BAAAZHJzL2Rv&#10;d25yZXYueG1sUEsFBgAAAAAEAAQA8wAAAMQFAAAAAA==&#10;">
              <v:shape id="Shape 64313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V5ccA&#10;AADeAAAADwAAAGRycy9kb3ducmV2LnhtbESPT2vCQBTE74V+h+UJ3urGf0FTV6nSQu2hUPXg8ZF9&#10;zUazb0N2jfHbdwWhx2FmfsMsVp2tREuNLx0rGA4SEMS50yUXCg77j5cZCB+QNVaOScGNPKyWz08L&#10;zLS78g+1u1CICGGfoQITQp1J6XNDFv3A1cTR+3WNxRBlU0jd4DXCbSVHSZJKiyXHBYM1bQzl593F&#10;KiinW/5Kv9f1+/xCJ9Mek5mks1L9Xvf2CiJQF/7Dj/anVpBOxsMx3O/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UFeX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267" name="Group 64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268" name="Shape 64268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BBC67F" id="Group 64267" o:spid="_x0000_s1026" style="position:absolute;margin-left:29.75pt;margin-top:79.2pt;width:528.75pt;height:1pt;z-index:251663360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L/XQIAANsFAAAOAAAAZHJzL2Uyb0RvYy54bWykVMlu2zAQvRfoPxC815KMxgkEyzk0rS9F&#10;GzTJB9AUKQngBpK27L/vcLTYcNAcXB/kIWd782Y468ejVuQgfOisqWixyCkRhtu6M01F315/fHmg&#10;JERmaqasERU9iUAfN58/rXtXiqVtraqFJxDEhLJ3FW1jdGWWBd4KzcLCOmFAKa3XLMLRN1ntWQ/R&#10;tcqWeb7Keutr5y0XIcDt06CkG4wvpeDxt5RBRKIqCtgifj1+d+mbbdasbDxzbcdHGOwGFJp1BpLO&#10;oZ5YZGTvu3ehdMe9DVbGBbc6s1J2XGANUE2RX1Wz9XbvsJam7Bs30wTUXvF0c1j+6/DsSVdXdPV1&#10;ubqnxDANbcLMZLgCinrXlGC59e7FPfvxohlOqeqj9Dr9Qz3kiOSeZnLFMRIOl6v74q7I7yjhoCuW&#10;9/lIPm+hQ++8ePv9Q79sSpolbDOU3sEYhTNT4f+YemmZE9iAkOq/YArGemAKTZCphzRMCQBYzjSF&#10;MgBjN3GE/Mx1spLvQ9wKi0Szw88Qh9mtJ4m1k8SPZhI9vIAPZ9+xmPwSwiSS/typdKftQbxa1Mar&#10;JgG0s1aZS6u519MYgO1gAUJKs1mPAqYG+bI4ZRKKYUQIZ7AVpGIRn5fuIqwL1elRP3GkDERM3A9s&#10;oxRPSiTgyvwREkYcZrDAIME3u2/KkwNLSwF/qXWIEUyTj+yUmr3yf3olU6Zcy8ZYY5gxAYYcIyVL&#10;gfvoOiwf0QxLCZ42rKlpNQGk2QlhWRNnfwMLFRNeVJvEna1P+EiREHgNSA1uEEQ0bru0oi7PaHXe&#10;yZu/AAAA//8DAFBLAwQUAAYACAAAACEAeAqpIuEAAAALAQAADwAAAGRycy9kb3ducmV2LnhtbEyP&#10;QU/CQBCF7yb+h82YeJPtKkWs3RJC1BMhEUwIt6Ud2obubNNd2vLvHU56m5n38uZ76WK0jeix87Uj&#10;DWoSgUDKXVFTqeFn9/k0B+GDocI0jlDDFT0ssvu71CSFG+gb+20oBYeQT4yGKoQ2kdLnFVrjJ65F&#10;Yu3kOmsCr10pi84MHG4b+RxFM2lNTfyhMi2uKszP24vV8DWYYfmiPvr1+bS6HnbxZr9WqPXjw7h8&#10;BxFwDH9muOEzOmTMdHQXKrxoNMRvMTv5Hs+nIG4GpV653ZGnWTQFmaXyf4fsFwAA//8DAFBLAQIt&#10;ABQABgAIAAAAIQC2gziS/gAAAOEBAAATAAAAAAAAAAAAAAAAAAAAAABbQ29udGVudF9UeXBlc10u&#10;eG1sUEsBAi0AFAAGAAgAAAAhADj9If/WAAAAlAEAAAsAAAAAAAAAAAAAAAAALwEAAF9yZWxzLy5y&#10;ZWxzUEsBAi0AFAAGAAgAAAAhAHqtMv9dAgAA2wUAAA4AAAAAAAAAAAAAAAAALgIAAGRycy9lMm9E&#10;b2MueG1sUEsBAi0AFAAGAAgAAAAhAHgKqSLhAAAACwEAAA8AAAAAAAAAAAAAAAAAtwQAAGRycy9k&#10;b3ducmV2LnhtbFBLBQYAAAAABAAEAPMAAADFBQAAAAA=&#10;">
              <v:shape id="Shape 64268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7dMMA&#10;AADeAAAADwAAAGRycy9kb3ducmV2LnhtbERPz2vCMBS+C/4P4Q28aTrZSleNojJh8yCoO3h8NG9N&#10;Z/NSmljrf28OA48f3+/5sre16Kj1lWMFr5MEBHHhdMWlgp/TdpyB8AFZY+2YFNzJw3IxHMwx1+7G&#10;B+qOoRQxhH2OCkwITS6lLwxZ9BPXEEfu17UWQ4RtKXWLtxhuazlNklRarDg2GGxoY6i4HK9WQfX+&#10;zbt0v24+P670Z7pzkkm6KDV66VczEIH68BT/u7+0gvRtmsa98U6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7dMMAAADeAAAADwAAAAAAAAAAAAAAAACYAgAAZHJzL2Rv&#10;d25yZXYueG1sUEsFBgAAAAAEAAQA9QAAAIgDAAAAAA=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1B" w:rsidRDefault="00F3081B">
    <w:pPr>
      <w:spacing w:after="0" w:line="259" w:lineRule="auto"/>
      <w:ind w:left="-6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715105" cy="12700"/>
              <wp:effectExtent l="0" t="0" r="0" b="0"/>
              <wp:wrapSquare wrapText="bothSides"/>
              <wp:docPr id="64222" name="Group 64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05" cy="12700"/>
                        <a:chOff x="0" y="0"/>
                        <a:chExt cx="6715105" cy="12700"/>
                      </a:xfrm>
                    </wpg:grpSpPr>
                    <wps:wsp>
                      <wps:cNvPr id="64223" name="Shape 64223"/>
                      <wps:cNvSpPr/>
                      <wps:spPr>
                        <a:xfrm>
                          <a:off x="0" y="0"/>
                          <a:ext cx="6715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05">
                              <a:moveTo>
                                <a:pt x="0" y="0"/>
                              </a:moveTo>
                              <a:lnTo>
                                <a:pt x="67151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399538" id="Group 64222" o:spid="_x0000_s1026" style="position:absolute;margin-left:29.75pt;margin-top:79.2pt;width:528.75pt;height:1pt;z-index:251664384;mso-position-horizontal-relative:page;mso-position-vertical-relative:page" coordsize="671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pSXAIAANsFAAAOAAAAZHJzL2Uyb0RvYy54bWykVMlu2zAQvRfoPxC815KcxikEyzk0rS9F&#10;GzTpB9AUKQngBpK27L/vcLTYcNAcXB/kIWd782Y468ejVuQgfOisqWixyCkRhtu6M01F/7x+//SF&#10;khCZqZmyRlT0JAJ93Hz8sO5dKZa2taoWnkAQE8reVbSN0ZVZFngrNAsL64QBpbReswhH32S1Zz1E&#10;1ypb5vkq662vnbdchAC3T4OSbjC+lILHX1IGEYmqKGCL+PX43aVvtlmzsvHMtR0fYbAbUGjWGUg6&#10;h3pikZG9796E0h33NlgZF9zqzErZcYE1QDVFflXN1tu9w1qasm/cTBNQe8XTzWH5z8OzJ11d0dXn&#10;5XJJiWEa2oSZyXAFFPWuKcFy692Le/bjRTOcUtVH6XX6h3rIEck9zeSKYyQcLlcPxX2R31PCQVcs&#10;H/KRfN5Ch9548fbbu37ZlDRL2GYovYMxCmemwv8x9dIyJ7ABIdV/wdTdxBSaIFN3aZgSALCcaQpl&#10;AMZu4gj5metkJd+HuBUWiWaHHyEOs1tPEmsniR/NJHp4Ae/OvmMx+SWESST9uVPpTtuDeLWojVdN&#10;AmhnrTKXVnOvpzEA28EChJRmsx4FTA3yZXHKJBTDiBDOYCtIxSI+L91FWBeq06N+4kgZiJi4H9hG&#10;KZ6USMCV+S0kjDjMYIFBgm92X5UnB5aWAv5S6xAjmCYf2Sk1e+X/9EqmTLmWjbHGMGMCDDlGSpYC&#10;99F1WD6iGZYSPG1YU9NqAkizE8KyJs7+BhYqJryoNok7W5/wkSIh8BqQGtwgiGjcdmlFXZ7R6ryT&#10;N38BAAD//wMAUEsDBBQABgAIAAAAIQB4Cqki4QAAAAsBAAAPAAAAZHJzL2Rvd25yZXYueG1sTI9B&#10;T8JAEIXvJv6HzZh4k+0qRazdEkLUEyERTAi3pR3ahu5s013a8u8dTnqbmffy5nvpYrSN6LHztSMN&#10;ahKBQMpdUVOp4Wf3+TQH4YOhwjSOUMMVPSyy+7vUJIUb6Bv7bSgFh5BPjIYqhDaR0ucVWuMnrkVi&#10;7eQ6awKvXSmLzgwcbhv5HEUzaU1N/KEyLa4qzM/bi9XwNZhh+aI++vX5tLoedvFmv1ao9ePDuHwH&#10;EXAMf2a44TM6ZMx0dBcqvGg0xG8xO/kez6cgbgalXrndkadZNAWZpfJ/h+wXAAD//wMAUEsBAi0A&#10;FAAGAAgAAAAhALaDOJL+AAAA4QEAABMAAAAAAAAAAAAAAAAAAAAAAFtDb250ZW50X1R5cGVzXS54&#10;bWxQSwECLQAUAAYACAAAACEAOP0h/9YAAACUAQAACwAAAAAAAAAAAAAAAAAvAQAAX3JlbHMvLnJl&#10;bHNQSwECLQAUAAYACAAAACEAkFvaUlwCAADbBQAADgAAAAAAAAAAAAAAAAAuAgAAZHJzL2Uyb0Rv&#10;Yy54bWxQSwECLQAUAAYACAAAACEAeAqpIuEAAAALAQAADwAAAAAAAAAAAAAAAAC2BAAAZHJzL2Rv&#10;d25yZXYueG1sUEsFBgAAAAAEAAQA8wAAAMQFAAAAAA==&#10;">
              <v:shape id="Shape 64223" o:spid="_x0000_s1027" style="position:absolute;width:67151;height:0;visibility:visible;mso-wrap-style:square;v-text-anchor:top" coordsize="671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QxccA&#10;AADeAAAADwAAAGRycy9kb3ducmV2LnhtbESPT2vCQBTE74V+h+UVequbpjZodJUqLVgPBf8cPD6y&#10;z2w0+zZk1xi/vVso9DjMzG+Y6by3teio9ZVjBa+DBARx4XTFpYL97utlBMIHZI21Y1JwIw/z2ePD&#10;FHPtrryhbhtKESHsc1RgQmhyKX1hyKIfuIY4ekfXWgxRtqXULV4j3NYyTZJMWqw4LhhsaGmoOG8v&#10;VkH1/s3r7GfRfI4vdDLdIRlJOiv1/NR/TEAE6sN/+K+90gqyYZq+we+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Z0MXHAAAA3gAAAA8AAAAAAAAAAAAAAAAAmAIAAGRy&#10;cy9kb3ducmV2LnhtbFBLBQYAAAAABAAEAPUAAACMAwAAAAA=&#10;" path="m,l6715105,e" filled="f" strokeweight="1pt">
                <v:stroke miterlimit="83231f" joinstyle="miter"/>
                <v:path arrowok="t" textboxrect="0,0,67151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Постановление Главного государственного санитарного врача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>РФ от 29.12.2010 N 189</w:t>
    </w:r>
  </w:p>
  <w:p w:rsidR="00F3081B" w:rsidRDefault="00F3081B">
    <w:pPr>
      <w:spacing w:after="35" w:line="216" w:lineRule="auto"/>
      <w:ind w:left="-625" w:right="-25" w:firstLine="6823"/>
    </w:pP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(ред. от </w:t>
    </w:r>
    <w:proofErr w:type="gramStart"/>
    <w:r>
      <w:rPr>
        <w:rFonts w:ascii="Tahoma" w:eastAsia="Tahoma" w:hAnsi="Tahoma" w:cs="Tahoma"/>
      </w:rPr>
      <w:t>24.11.2015)</w:t>
    </w:r>
    <w:r>
      <w:rPr>
        <w:rFonts w:ascii="Tahoma" w:eastAsia="Tahoma" w:hAnsi="Tahoma" w:cs="Tahoma"/>
      </w:rPr>
      <w:tab/>
    </w:r>
    <w:proofErr w:type="gramEnd"/>
    <w:r>
      <w:rPr>
        <w:rFonts w:ascii="Tahoma" w:eastAsia="Tahoma" w:hAnsi="Tahoma" w:cs="Tahoma"/>
        <w:sz w:val="16"/>
      </w:rPr>
      <w:t>Дата сохранения: 10.01.2016</w:t>
    </w:r>
  </w:p>
  <w:p w:rsidR="00F3081B" w:rsidRDefault="00F3081B">
    <w:pPr>
      <w:spacing w:after="0" w:line="259" w:lineRule="auto"/>
      <w:ind w:left="-625" w:firstLine="0"/>
      <w:jc w:val="left"/>
    </w:pPr>
    <w:r>
      <w:rPr>
        <w:rFonts w:ascii="Tahoma" w:eastAsia="Tahoma" w:hAnsi="Tahoma" w:cs="Tahoma"/>
      </w:rPr>
      <w:t xml:space="preserve">"Об утверждении </w:t>
    </w:r>
    <w:proofErr w:type="spellStart"/>
    <w:r>
      <w:rPr>
        <w:rFonts w:ascii="Tahoma" w:eastAsia="Tahoma" w:hAnsi="Tahoma" w:cs="Tahoma"/>
      </w:rPr>
      <w:t>Са</w:t>
    </w:r>
    <w:proofErr w:type="spellEnd"/>
    <w:r>
      <w:rPr>
        <w:rFonts w:ascii="Tahoma" w:eastAsia="Tahoma" w:hAnsi="Tahoma" w:cs="Tahoma"/>
      </w:rPr>
      <w:t>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CB3"/>
    <w:multiLevelType w:val="hybridMultilevel"/>
    <w:tmpl w:val="B67091C4"/>
    <w:lvl w:ilvl="0" w:tplc="959AD74C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23AF0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0C85B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6A0F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12885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C0B50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073B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6AA5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E45E8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4005B"/>
    <w:multiLevelType w:val="multilevel"/>
    <w:tmpl w:val="A2FC07F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84999"/>
    <w:multiLevelType w:val="hybridMultilevel"/>
    <w:tmpl w:val="4C4458F8"/>
    <w:lvl w:ilvl="0" w:tplc="B6B255E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441C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2DBF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4A8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2D30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C581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E8177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82235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202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35223"/>
    <w:multiLevelType w:val="hybridMultilevel"/>
    <w:tmpl w:val="852C872A"/>
    <w:lvl w:ilvl="0" w:tplc="DC680C7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A859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207F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E1A0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F43A9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85BD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443F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A803F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60D6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C7A88"/>
    <w:multiLevelType w:val="multilevel"/>
    <w:tmpl w:val="22CA0E3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647942"/>
    <w:multiLevelType w:val="multilevel"/>
    <w:tmpl w:val="3D2AEAA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76E47"/>
    <w:multiLevelType w:val="multilevel"/>
    <w:tmpl w:val="AFC45F4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80224"/>
    <w:multiLevelType w:val="multilevel"/>
    <w:tmpl w:val="8068BC6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4F7690"/>
    <w:multiLevelType w:val="hybridMultilevel"/>
    <w:tmpl w:val="A7A6F618"/>
    <w:lvl w:ilvl="0" w:tplc="907A089E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E5482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E130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8C505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FDD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03000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3E33A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E8E08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E8D4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A56274"/>
    <w:multiLevelType w:val="multilevel"/>
    <w:tmpl w:val="78A00826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4604ED"/>
    <w:multiLevelType w:val="hybridMultilevel"/>
    <w:tmpl w:val="72C423F0"/>
    <w:lvl w:ilvl="0" w:tplc="13FAAE9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A2176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2E7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E1BD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10467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A314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C66C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CC6F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0583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E5476E"/>
    <w:multiLevelType w:val="hybridMultilevel"/>
    <w:tmpl w:val="0466F8AA"/>
    <w:lvl w:ilvl="0" w:tplc="3DCE8B42">
      <w:start w:val="1"/>
      <w:numFmt w:val="bullet"/>
      <w:lvlText w:val="-"/>
      <w:lvlJc w:val="left"/>
      <w:pPr>
        <w:ind w:left="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6416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6C3078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8E3DF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26DF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CB1B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A0C25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2D0C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2E13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4170EC"/>
    <w:multiLevelType w:val="hybridMultilevel"/>
    <w:tmpl w:val="A0F08E16"/>
    <w:lvl w:ilvl="0" w:tplc="6644D0CA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29886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A1B0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2E4F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25E5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54D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C1CF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54AB06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6929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C05AC"/>
    <w:multiLevelType w:val="multilevel"/>
    <w:tmpl w:val="763075EE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207D17"/>
    <w:multiLevelType w:val="hybridMultilevel"/>
    <w:tmpl w:val="427047EC"/>
    <w:lvl w:ilvl="0" w:tplc="75C6AEF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652A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EB7D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5AAC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45B6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888E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801B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8827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A3A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53F7B"/>
    <w:multiLevelType w:val="multilevel"/>
    <w:tmpl w:val="1A6C033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7303D2"/>
    <w:multiLevelType w:val="hybridMultilevel"/>
    <w:tmpl w:val="70C49A54"/>
    <w:lvl w:ilvl="0" w:tplc="0B1A54D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A4AB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69A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F829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A062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4C845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E69C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46A32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6DD9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552B4A"/>
    <w:multiLevelType w:val="multilevel"/>
    <w:tmpl w:val="E0244D0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001451"/>
    <w:multiLevelType w:val="hybridMultilevel"/>
    <w:tmpl w:val="41DC13DA"/>
    <w:lvl w:ilvl="0" w:tplc="14401ED8">
      <w:start w:val="1"/>
      <w:numFmt w:val="decimal"/>
      <w:lvlText w:val="%1.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8A165E">
      <w:start w:val="1"/>
      <w:numFmt w:val="lowerLetter"/>
      <w:lvlText w:val="%2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841FC">
      <w:start w:val="1"/>
      <w:numFmt w:val="lowerRoman"/>
      <w:lvlText w:val="%3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4BFE4">
      <w:start w:val="1"/>
      <w:numFmt w:val="decimal"/>
      <w:lvlText w:val="%4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60872">
      <w:start w:val="1"/>
      <w:numFmt w:val="lowerLetter"/>
      <w:lvlText w:val="%5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4E6C94">
      <w:start w:val="1"/>
      <w:numFmt w:val="lowerRoman"/>
      <w:lvlText w:val="%6"/>
      <w:lvlJc w:val="left"/>
      <w:pPr>
        <w:ind w:left="7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258DC">
      <w:start w:val="1"/>
      <w:numFmt w:val="decimal"/>
      <w:lvlText w:val="%7"/>
      <w:lvlJc w:val="left"/>
      <w:pPr>
        <w:ind w:left="7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14F4A4">
      <w:start w:val="1"/>
      <w:numFmt w:val="lowerLetter"/>
      <w:lvlText w:val="%8"/>
      <w:lvlJc w:val="left"/>
      <w:pPr>
        <w:ind w:left="8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B82B1E">
      <w:start w:val="1"/>
      <w:numFmt w:val="lowerRoman"/>
      <w:lvlText w:val="%9"/>
      <w:lvlJc w:val="left"/>
      <w:pPr>
        <w:ind w:left="9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5E7765"/>
    <w:multiLevelType w:val="multilevel"/>
    <w:tmpl w:val="7222080E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90349B"/>
    <w:multiLevelType w:val="hybridMultilevel"/>
    <w:tmpl w:val="BAFAAD34"/>
    <w:lvl w:ilvl="0" w:tplc="158C01C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6982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AF8B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E92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C49C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A820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D8509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2CA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685CC9"/>
    <w:multiLevelType w:val="hybridMultilevel"/>
    <w:tmpl w:val="9F36866A"/>
    <w:lvl w:ilvl="0" w:tplc="FCD878AA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E12F6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CE2638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C1EF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C6F90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8865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944784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0F8A2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6BBC0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434139"/>
    <w:multiLevelType w:val="hybridMultilevel"/>
    <w:tmpl w:val="B76899C8"/>
    <w:lvl w:ilvl="0" w:tplc="1D467AE2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F45EE6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49682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C3DE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CE6E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A880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62B19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28E2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A81C8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455F01"/>
    <w:multiLevelType w:val="multilevel"/>
    <w:tmpl w:val="D33087D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787686"/>
    <w:multiLevelType w:val="hybridMultilevel"/>
    <w:tmpl w:val="986044AA"/>
    <w:lvl w:ilvl="0" w:tplc="8FB475F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84B60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8B38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CAC32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24D30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A786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076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6CB6A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04FC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AA46B6"/>
    <w:multiLevelType w:val="hybridMultilevel"/>
    <w:tmpl w:val="FEAA5530"/>
    <w:lvl w:ilvl="0" w:tplc="ADE24C3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65EA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C04B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0437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0A44D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6AA886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0C8C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AEB08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238C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194893"/>
    <w:multiLevelType w:val="hybridMultilevel"/>
    <w:tmpl w:val="DD06A996"/>
    <w:lvl w:ilvl="0" w:tplc="521668E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64372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223A8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6156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A301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4F8A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6A8D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A2C76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FE6170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FF4807"/>
    <w:multiLevelType w:val="hybridMultilevel"/>
    <w:tmpl w:val="0756B0CE"/>
    <w:lvl w:ilvl="0" w:tplc="7ED41064">
      <w:start w:val="3"/>
      <w:numFmt w:val="upperRoman"/>
      <w:lvlText w:val="%1.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6BAFA">
      <w:start w:val="1"/>
      <w:numFmt w:val="lowerLetter"/>
      <w:lvlText w:val="%2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F0313A">
      <w:start w:val="1"/>
      <w:numFmt w:val="lowerRoman"/>
      <w:lvlText w:val="%3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C3A00">
      <w:start w:val="1"/>
      <w:numFmt w:val="decimal"/>
      <w:lvlText w:val="%4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EE058">
      <w:start w:val="1"/>
      <w:numFmt w:val="lowerLetter"/>
      <w:lvlText w:val="%5"/>
      <w:lvlJc w:val="left"/>
      <w:pPr>
        <w:ind w:left="6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1472D8">
      <w:start w:val="1"/>
      <w:numFmt w:val="lowerRoman"/>
      <w:lvlText w:val="%6"/>
      <w:lvlJc w:val="left"/>
      <w:pPr>
        <w:ind w:left="7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83012">
      <w:start w:val="1"/>
      <w:numFmt w:val="decimal"/>
      <w:lvlText w:val="%7"/>
      <w:lvlJc w:val="left"/>
      <w:pPr>
        <w:ind w:left="7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E502C">
      <w:start w:val="1"/>
      <w:numFmt w:val="lowerLetter"/>
      <w:lvlText w:val="%8"/>
      <w:lvlJc w:val="left"/>
      <w:pPr>
        <w:ind w:left="8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2C0BA">
      <w:start w:val="1"/>
      <w:numFmt w:val="lowerRoman"/>
      <w:lvlText w:val="%9"/>
      <w:lvlJc w:val="left"/>
      <w:pPr>
        <w:ind w:left="9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8451C0"/>
    <w:multiLevelType w:val="multilevel"/>
    <w:tmpl w:val="D38C20C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D01574"/>
    <w:multiLevelType w:val="multilevel"/>
    <w:tmpl w:val="6A584CA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6641A0"/>
    <w:multiLevelType w:val="hybridMultilevel"/>
    <w:tmpl w:val="A888164A"/>
    <w:lvl w:ilvl="0" w:tplc="6BF28FC0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038F2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563E5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1A68F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8F500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A097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61C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976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E0706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A46226"/>
    <w:multiLevelType w:val="hybridMultilevel"/>
    <w:tmpl w:val="3720452C"/>
    <w:lvl w:ilvl="0" w:tplc="0F4AE640">
      <w:start w:val="11"/>
      <w:numFmt w:val="upperRoman"/>
      <w:lvlText w:val="%1."/>
      <w:lvlJc w:val="left"/>
      <w:pPr>
        <w:ind w:left="2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CDA9C">
      <w:start w:val="1"/>
      <w:numFmt w:val="lowerLetter"/>
      <w:lvlText w:val="%2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C46C2">
      <w:start w:val="1"/>
      <w:numFmt w:val="lowerRoman"/>
      <w:lvlText w:val="%3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60352">
      <w:start w:val="1"/>
      <w:numFmt w:val="decimal"/>
      <w:lvlText w:val="%4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665754">
      <w:start w:val="1"/>
      <w:numFmt w:val="lowerLetter"/>
      <w:lvlText w:val="%5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003C3A">
      <w:start w:val="1"/>
      <w:numFmt w:val="lowerRoman"/>
      <w:lvlText w:val="%6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8DBD2">
      <w:start w:val="1"/>
      <w:numFmt w:val="decimal"/>
      <w:lvlText w:val="%7"/>
      <w:lvlJc w:val="left"/>
      <w:pPr>
        <w:ind w:left="6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D0DB78">
      <w:start w:val="1"/>
      <w:numFmt w:val="lowerLetter"/>
      <w:lvlText w:val="%8"/>
      <w:lvlJc w:val="left"/>
      <w:pPr>
        <w:ind w:left="7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6C3B1E">
      <w:start w:val="1"/>
      <w:numFmt w:val="lowerRoman"/>
      <w:lvlText w:val="%9"/>
      <w:lvlJc w:val="left"/>
      <w:pPr>
        <w:ind w:left="8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001805"/>
    <w:multiLevelType w:val="multilevel"/>
    <w:tmpl w:val="35068652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EC65AC"/>
    <w:multiLevelType w:val="multilevel"/>
    <w:tmpl w:val="A1B07C6A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8"/>
  </w:num>
  <w:num w:numId="5">
    <w:abstractNumId w:val="15"/>
  </w:num>
  <w:num w:numId="6">
    <w:abstractNumId w:val="25"/>
  </w:num>
  <w:num w:numId="7">
    <w:abstractNumId w:val="27"/>
  </w:num>
  <w:num w:numId="8">
    <w:abstractNumId w:val="1"/>
  </w:num>
  <w:num w:numId="9">
    <w:abstractNumId w:val="29"/>
  </w:num>
  <w:num w:numId="10">
    <w:abstractNumId w:val="24"/>
  </w:num>
  <w:num w:numId="11">
    <w:abstractNumId w:val="22"/>
  </w:num>
  <w:num w:numId="12">
    <w:abstractNumId w:val="7"/>
  </w:num>
  <w:num w:numId="13">
    <w:abstractNumId w:val="12"/>
  </w:num>
  <w:num w:numId="14">
    <w:abstractNumId w:val="6"/>
  </w:num>
  <w:num w:numId="15">
    <w:abstractNumId w:val="30"/>
  </w:num>
  <w:num w:numId="16">
    <w:abstractNumId w:val="21"/>
  </w:num>
  <w:num w:numId="17">
    <w:abstractNumId w:val="4"/>
  </w:num>
  <w:num w:numId="18">
    <w:abstractNumId w:val="17"/>
  </w:num>
  <w:num w:numId="19">
    <w:abstractNumId w:val="32"/>
  </w:num>
  <w:num w:numId="20">
    <w:abstractNumId w:val="13"/>
  </w:num>
  <w:num w:numId="21">
    <w:abstractNumId w:val="23"/>
  </w:num>
  <w:num w:numId="22">
    <w:abstractNumId w:val="19"/>
  </w:num>
  <w:num w:numId="23">
    <w:abstractNumId w:val="8"/>
  </w:num>
  <w:num w:numId="24">
    <w:abstractNumId w:val="31"/>
  </w:num>
  <w:num w:numId="25">
    <w:abstractNumId w:val="9"/>
  </w:num>
  <w:num w:numId="26">
    <w:abstractNumId w:val="33"/>
  </w:num>
  <w:num w:numId="27">
    <w:abstractNumId w:val="11"/>
  </w:num>
  <w:num w:numId="28">
    <w:abstractNumId w:val="18"/>
  </w:num>
  <w:num w:numId="29">
    <w:abstractNumId w:val="16"/>
  </w:num>
  <w:num w:numId="30">
    <w:abstractNumId w:val="14"/>
  </w:num>
  <w:num w:numId="31">
    <w:abstractNumId w:val="3"/>
  </w:num>
  <w:num w:numId="32">
    <w:abstractNumId w:val="20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04"/>
    <w:rsid w:val="00572F04"/>
    <w:rsid w:val="006E3C2C"/>
    <w:rsid w:val="00F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7B79-330F-4BDC-B5D9-20EDD08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0" w:lineRule="auto"/>
      <w:ind w:firstLine="53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34" Type="http://schemas.openxmlformats.org/officeDocument/2006/relationships/footer" Target="footer10.xml"/><Relationship Id="rId42" Type="http://schemas.openxmlformats.org/officeDocument/2006/relationships/header" Target="header15.xml"/><Relationship Id="rId47" Type="http://schemas.openxmlformats.org/officeDocument/2006/relationships/hyperlink" Target="http://www.consultant.ru" TargetMode="External"/><Relationship Id="rId50" Type="http://schemas.openxmlformats.org/officeDocument/2006/relationships/footer" Target="footer16.xml"/><Relationship Id="rId55" Type="http://schemas.openxmlformats.org/officeDocument/2006/relationships/header" Target="header20.xml"/><Relationship Id="rId63" Type="http://schemas.openxmlformats.org/officeDocument/2006/relationships/header" Target="header23.xml"/><Relationship Id="rId68" Type="http://schemas.openxmlformats.org/officeDocument/2006/relationships/hyperlink" Target="http://www.consultant.ru" TargetMode="External"/><Relationship Id="rId76" Type="http://schemas.openxmlformats.org/officeDocument/2006/relationships/header" Target="header28.xml"/><Relationship Id="rId84" Type="http://schemas.openxmlformats.org/officeDocument/2006/relationships/footer" Target="footer31.xml"/><Relationship Id="rId89" Type="http://schemas.openxmlformats.org/officeDocument/2006/relationships/hyperlink" Target="http://www.consultant.ru" TargetMode="External"/><Relationship Id="rId97" Type="http://schemas.openxmlformats.org/officeDocument/2006/relationships/footer" Target="footer36.xml"/><Relationship Id="rId7" Type="http://schemas.openxmlformats.org/officeDocument/2006/relationships/image" Target="media/image1.jpg"/><Relationship Id="rId71" Type="http://schemas.openxmlformats.org/officeDocument/2006/relationships/header" Target="header26.xml"/><Relationship Id="rId92" Type="http://schemas.openxmlformats.org/officeDocument/2006/relationships/header" Target="header34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9" Type="http://schemas.openxmlformats.org/officeDocument/2006/relationships/footer" Target="footer9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45" Type="http://schemas.openxmlformats.org/officeDocument/2006/relationships/hyperlink" Target="http://www.consultant.ru" TargetMode="External"/><Relationship Id="rId53" Type="http://schemas.openxmlformats.org/officeDocument/2006/relationships/footer" Target="footer18.xml"/><Relationship Id="rId58" Type="http://schemas.openxmlformats.org/officeDocument/2006/relationships/header" Target="header21.xml"/><Relationship Id="rId66" Type="http://schemas.openxmlformats.org/officeDocument/2006/relationships/header" Target="header24.xml"/><Relationship Id="rId74" Type="http://schemas.openxmlformats.org/officeDocument/2006/relationships/header" Target="header27.xml"/><Relationship Id="rId79" Type="http://schemas.openxmlformats.org/officeDocument/2006/relationships/footer" Target="footer29.xml"/><Relationship Id="rId87" Type="http://schemas.openxmlformats.org/officeDocument/2006/relationships/footer" Target="footer33.xml"/><Relationship Id="rId5" Type="http://schemas.openxmlformats.org/officeDocument/2006/relationships/footnotes" Target="footnotes.xml"/><Relationship Id="rId61" Type="http://schemas.openxmlformats.org/officeDocument/2006/relationships/hyperlink" Target="http://www.consultant.ru" TargetMode="External"/><Relationship Id="rId82" Type="http://schemas.openxmlformats.org/officeDocument/2006/relationships/header" Target="header31.xml"/><Relationship Id="rId90" Type="http://schemas.openxmlformats.org/officeDocument/2006/relationships/hyperlink" Target="http://www.consultant.ru" TargetMode="External"/><Relationship Id="rId95" Type="http://schemas.openxmlformats.org/officeDocument/2006/relationships/footer" Target="footer35.xml"/><Relationship Id="rId19" Type="http://schemas.openxmlformats.org/officeDocument/2006/relationships/header" Target="header5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yperlink" Target="http://www.consultant.ru" TargetMode="Externa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48" Type="http://schemas.openxmlformats.org/officeDocument/2006/relationships/header" Target="header16.xml"/><Relationship Id="rId56" Type="http://schemas.openxmlformats.org/officeDocument/2006/relationships/footer" Target="footer19.xml"/><Relationship Id="rId64" Type="http://schemas.openxmlformats.org/officeDocument/2006/relationships/footer" Target="footer22.xml"/><Relationship Id="rId69" Type="http://schemas.openxmlformats.org/officeDocument/2006/relationships/hyperlink" Target="http://www.consultant.ru" TargetMode="External"/><Relationship Id="rId77" Type="http://schemas.openxmlformats.org/officeDocument/2006/relationships/header" Target="header29.xml"/><Relationship Id="rId8" Type="http://schemas.openxmlformats.org/officeDocument/2006/relationships/hyperlink" Target="http://www.consultant.ru" TargetMode="External"/><Relationship Id="rId51" Type="http://schemas.openxmlformats.org/officeDocument/2006/relationships/footer" Target="footer17.xml"/><Relationship Id="rId72" Type="http://schemas.openxmlformats.org/officeDocument/2006/relationships/footer" Target="footer25.xml"/><Relationship Id="rId80" Type="http://schemas.openxmlformats.org/officeDocument/2006/relationships/header" Target="header30.xml"/><Relationship Id="rId85" Type="http://schemas.openxmlformats.org/officeDocument/2006/relationships/footer" Target="footer32.xml"/><Relationship Id="rId93" Type="http://schemas.openxmlformats.org/officeDocument/2006/relationships/header" Target="header35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consultant.ru" TargetMode="Externa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46" Type="http://schemas.openxmlformats.org/officeDocument/2006/relationships/hyperlink" Target="http://www.consultant.ru" TargetMode="External"/><Relationship Id="rId59" Type="http://schemas.openxmlformats.org/officeDocument/2006/relationships/footer" Target="footer21.xml"/><Relationship Id="rId67" Type="http://schemas.openxmlformats.org/officeDocument/2006/relationships/footer" Target="footer24.xml"/><Relationship Id="rId20" Type="http://schemas.openxmlformats.org/officeDocument/2006/relationships/footer" Target="footer4.xml"/><Relationship Id="rId41" Type="http://schemas.openxmlformats.org/officeDocument/2006/relationships/footer" Target="footer14.xml"/><Relationship Id="rId54" Type="http://schemas.openxmlformats.org/officeDocument/2006/relationships/header" Target="header19.xml"/><Relationship Id="rId62" Type="http://schemas.openxmlformats.org/officeDocument/2006/relationships/header" Target="header22.xml"/><Relationship Id="rId70" Type="http://schemas.openxmlformats.org/officeDocument/2006/relationships/header" Target="header25.xml"/><Relationship Id="rId75" Type="http://schemas.openxmlformats.org/officeDocument/2006/relationships/footer" Target="footer27.xml"/><Relationship Id="rId83" Type="http://schemas.openxmlformats.org/officeDocument/2006/relationships/header" Target="header32.xml"/><Relationship Id="rId88" Type="http://schemas.openxmlformats.org/officeDocument/2006/relationships/hyperlink" Target="http://www.consultant.ru" TargetMode="External"/><Relationship Id="rId91" Type="http://schemas.openxmlformats.org/officeDocument/2006/relationships/hyperlink" Target="http://www.consultant.ru" TargetMode="External"/><Relationship Id="rId96" Type="http://schemas.openxmlformats.org/officeDocument/2006/relationships/header" Target="header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2.xml"/><Relationship Id="rId49" Type="http://schemas.openxmlformats.org/officeDocument/2006/relationships/header" Target="header17.xml"/><Relationship Id="rId57" Type="http://schemas.openxmlformats.org/officeDocument/2006/relationships/footer" Target="footer20.xml"/><Relationship Id="rId10" Type="http://schemas.openxmlformats.org/officeDocument/2006/relationships/header" Target="header1.xml"/><Relationship Id="rId31" Type="http://schemas.openxmlformats.org/officeDocument/2006/relationships/hyperlink" Target="http://www.consultant.ru" TargetMode="External"/><Relationship Id="rId44" Type="http://schemas.openxmlformats.org/officeDocument/2006/relationships/hyperlink" Target="http://www.consultant.ru" TargetMode="External"/><Relationship Id="rId52" Type="http://schemas.openxmlformats.org/officeDocument/2006/relationships/header" Target="header18.xml"/><Relationship Id="rId60" Type="http://schemas.openxmlformats.org/officeDocument/2006/relationships/hyperlink" Target="http://www.consultant.ru" TargetMode="External"/><Relationship Id="rId65" Type="http://schemas.openxmlformats.org/officeDocument/2006/relationships/footer" Target="footer23.xml"/><Relationship Id="rId73" Type="http://schemas.openxmlformats.org/officeDocument/2006/relationships/footer" Target="footer26.xml"/><Relationship Id="rId78" Type="http://schemas.openxmlformats.org/officeDocument/2006/relationships/footer" Target="footer28.xml"/><Relationship Id="rId81" Type="http://schemas.openxmlformats.org/officeDocument/2006/relationships/footer" Target="footer30.xml"/><Relationship Id="rId86" Type="http://schemas.openxmlformats.org/officeDocument/2006/relationships/header" Target="header33.xml"/><Relationship Id="rId94" Type="http://schemas.openxmlformats.org/officeDocument/2006/relationships/footer" Target="footer34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9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22117</Words>
  <Characters>126067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29.12.2010 N 189
(ред. от 24.11.2015)
"Об утверждении СанПиН 2.4.2.2821-10 "Санитарно-эпидемиологические требования к условиям и организации обучения в общеобразовательных учреждениях"
(вмест</vt:lpstr>
    </vt:vector>
  </TitlesOfParts>
  <Company/>
  <LinksUpToDate>false</LinksUpToDate>
  <CharactersWithSpaces>147889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29.12.2010 N 189
(ред. от 24.11.2015)
"Об утверждении СанПиН 2.4.2.2821-10 "Санитарно-эпидемиологические требования к условиям и организации обучения в общеобразовательных учреждениях"
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
(Зарегистрировано в Минюсте России 03.03.2011 N 19993)</dc:title>
  <dc:subject/>
  <dc:creator>Пользователь</dc:creator>
  <cp:keywords/>
  <cp:lastModifiedBy>Пользователь</cp:lastModifiedBy>
  <cp:revision>2</cp:revision>
  <dcterms:created xsi:type="dcterms:W3CDTF">2017-11-19T11:41:00Z</dcterms:created>
  <dcterms:modified xsi:type="dcterms:W3CDTF">2017-11-19T11:41:00Z</dcterms:modified>
</cp:coreProperties>
</file>